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01E" w:rsidRDefault="0060101E" w:rsidP="00CB1C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D95" w:rsidRDefault="00465AB6" w:rsidP="00CB1C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AB6">
        <w:rPr>
          <w:rFonts w:ascii="Times New Roman" w:hAnsi="Times New Roman" w:cs="Times New Roman"/>
          <w:b/>
          <w:sz w:val="28"/>
          <w:szCs w:val="28"/>
        </w:rPr>
        <w:t>ИТОГИ СОЦИАЛЬНО-ЭКОНОМИЧЕСКОГО РАЗВИТИЯ ДИГОРСКОГО МУНИЦИПАЛЬНОГО РАЙОНА ЗА 2025 ГОД</w:t>
      </w:r>
    </w:p>
    <w:p w:rsidR="00C02D95" w:rsidRPr="00C02D95" w:rsidRDefault="00C02D95" w:rsidP="00C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основываются на данных структурных подразделений администрации, организаций и учреждений района.</w:t>
      </w:r>
    </w:p>
    <w:p w:rsidR="00465AB6" w:rsidRDefault="00465AB6" w:rsidP="00465A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Социально-экономическое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осуществляется в соответствии с национальными целями и задачами, приоритетными направлениями, определенными в посланиях Президента Российской Федерации, документах стратегического планирования и в рамках реализации муниципальных программ района.</w:t>
      </w:r>
    </w:p>
    <w:p w:rsidR="00465AB6" w:rsidRDefault="00465AB6" w:rsidP="00465A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2025 года деятельность органов местного самоуправления</w:t>
      </w:r>
      <w:r w:rsidR="00705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A0C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705A0C">
        <w:rPr>
          <w:rFonts w:ascii="Times New Roman" w:hAnsi="Times New Roman" w:cs="Times New Roman"/>
          <w:sz w:val="28"/>
          <w:szCs w:val="28"/>
        </w:rPr>
        <w:t xml:space="preserve"> муниципального района б</w:t>
      </w:r>
      <w:r w:rsidR="00C02D95">
        <w:rPr>
          <w:rFonts w:ascii="Times New Roman" w:hAnsi="Times New Roman" w:cs="Times New Roman"/>
          <w:sz w:val="28"/>
          <w:szCs w:val="28"/>
        </w:rPr>
        <w:t>ыла направлена на обеспечение устойчивого развития инфраструктуры района, благоустройство населенных пунктов, улучшение в социальной сфере, на комфортность проживания</w:t>
      </w:r>
      <w:r w:rsidR="00705A0C">
        <w:rPr>
          <w:rFonts w:ascii="Times New Roman" w:hAnsi="Times New Roman" w:cs="Times New Roman"/>
          <w:sz w:val="28"/>
          <w:szCs w:val="28"/>
        </w:rPr>
        <w:t xml:space="preserve"> населения на территории </w:t>
      </w:r>
      <w:r w:rsidR="00C02D95">
        <w:rPr>
          <w:rFonts w:ascii="Times New Roman" w:hAnsi="Times New Roman" w:cs="Times New Roman"/>
          <w:sz w:val="28"/>
          <w:szCs w:val="28"/>
        </w:rPr>
        <w:t xml:space="preserve">района. </w:t>
      </w:r>
    </w:p>
    <w:p w:rsidR="00C02D95" w:rsidRDefault="00C02D95" w:rsidP="00465A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2D95" w:rsidRDefault="00C02D95" w:rsidP="00465A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2D95">
        <w:rPr>
          <w:rFonts w:ascii="Times New Roman" w:hAnsi="Times New Roman" w:cs="Times New Roman"/>
          <w:b/>
          <w:i/>
          <w:sz w:val="28"/>
          <w:szCs w:val="28"/>
        </w:rPr>
        <w:t>Демографическая ситуация</w:t>
      </w:r>
    </w:p>
    <w:p w:rsidR="00C02D95" w:rsidRDefault="00C02D95" w:rsidP="00C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населения района на 01.01.2025 г. составила 19561 человек.</w:t>
      </w:r>
    </w:p>
    <w:p w:rsidR="00C02D95" w:rsidRDefault="00C02D95" w:rsidP="00C02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 отдела ЗАГС число родившихся по состоянию на 31.12.2025 г. –</w:t>
      </w:r>
      <w:r w:rsidR="00281F66">
        <w:rPr>
          <w:rFonts w:ascii="Times New Roman" w:hAnsi="Times New Roman" w:cs="Times New Roman"/>
          <w:sz w:val="28"/>
          <w:szCs w:val="28"/>
        </w:rPr>
        <w:t xml:space="preserve">196 </w:t>
      </w:r>
      <w:r>
        <w:rPr>
          <w:rFonts w:ascii="Times New Roman" w:hAnsi="Times New Roman" w:cs="Times New Roman"/>
          <w:sz w:val="28"/>
          <w:szCs w:val="28"/>
        </w:rPr>
        <w:t>человек (в прошлом году –</w:t>
      </w:r>
      <w:r w:rsidR="00281F66">
        <w:rPr>
          <w:rFonts w:ascii="Times New Roman" w:hAnsi="Times New Roman" w:cs="Times New Roman"/>
          <w:sz w:val="28"/>
          <w:szCs w:val="28"/>
        </w:rPr>
        <w:t xml:space="preserve"> 178</w:t>
      </w:r>
      <w:r>
        <w:rPr>
          <w:rFonts w:ascii="Times New Roman" w:hAnsi="Times New Roman" w:cs="Times New Roman"/>
          <w:sz w:val="28"/>
          <w:szCs w:val="28"/>
        </w:rPr>
        <w:t>),  число умерших –</w:t>
      </w:r>
      <w:r w:rsidR="00281F66">
        <w:rPr>
          <w:rFonts w:ascii="Times New Roman" w:hAnsi="Times New Roman" w:cs="Times New Roman"/>
          <w:sz w:val="28"/>
          <w:szCs w:val="28"/>
        </w:rPr>
        <w:t>246</w:t>
      </w:r>
      <w:r>
        <w:rPr>
          <w:rFonts w:ascii="Times New Roman" w:hAnsi="Times New Roman" w:cs="Times New Roman"/>
          <w:sz w:val="28"/>
          <w:szCs w:val="28"/>
        </w:rPr>
        <w:t xml:space="preserve"> человек (в прошлом году –   </w:t>
      </w:r>
      <w:r w:rsidR="00281F66">
        <w:rPr>
          <w:rFonts w:ascii="Times New Roman" w:hAnsi="Times New Roman" w:cs="Times New Roman"/>
          <w:sz w:val="28"/>
          <w:szCs w:val="28"/>
        </w:rPr>
        <w:t>217</w:t>
      </w:r>
      <w:r>
        <w:rPr>
          <w:rFonts w:ascii="Times New Roman" w:hAnsi="Times New Roman" w:cs="Times New Roman"/>
          <w:sz w:val="28"/>
          <w:szCs w:val="28"/>
        </w:rPr>
        <w:t xml:space="preserve"> человек).</w:t>
      </w:r>
      <w:r w:rsidR="00281F66">
        <w:rPr>
          <w:rFonts w:ascii="Times New Roman" w:hAnsi="Times New Roman" w:cs="Times New Roman"/>
          <w:sz w:val="28"/>
          <w:szCs w:val="28"/>
        </w:rPr>
        <w:t xml:space="preserve"> Количество зарегистрированных браков за отчетный период составило 39 (в прошлом году – 30). Количество расторгнутых браков составило 58, в 2024 году – 70. </w:t>
      </w:r>
    </w:p>
    <w:p w:rsidR="00C02D95" w:rsidRDefault="00C02D95" w:rsidP="00C02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AB6" w:rsidRDefault="00C02D95" w:rsidP="00C02D9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2D95">
        <w:rPr>
          <w:rFonts w:ascii="Times New Roman" w:hAnsi="Times New Roman" w:cs="Times New Roman"/>
          <w:b/>
          <w:i/>
          <w:sz w:val="28"/>
          <w:szCs w:val="28"/>
        </w:rPr>
        <w:t xml:space="preserve">Труд и занятость </w:t>
      </w:r>
    </w:p>
    <w:p w:rsidR="00C02D95" w:rsidRPr="007221FC" w:rsidRDefault="00C02D95" w:rsidP="00C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3B15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43B1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43B1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143B1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>
        <w:t xml:space="preserve"> </w:t>
      </w:r>
      <w:r w:rsidRPr="00143B15">
        <w:rPr>
          <w:rFonts w:ascii="Times New Roman" w:hAnsi="Times New Roman" w:cs="Times New Roman"/>
          <w:sz w:val="28"/>
          <w:szCs w:val="28"/>
        </w:rPr>
        <w:t xml:space="preserve">зарегистрировано в качестве безработных граждан </w:t>
      </w:r>
      <w:r w:rsidR="00C30E23">
        <w:rPr>
          <w:rFonts w:ascii="Times New Roman" w:hAnsi="Times New Roman" w:cs="Times New Roman"/>
          <w:sz w:val="28"/>
          <w:szCs w:val="28"/>
        </w:rPr>
        <w:t xml:space="preserve">159 </w:t>
      </w:r>
      <w:r w:rsidRPr="00143B15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3DAA">
        <w:rPr>
          <w:rFonts w:ascii="Times New Roman" w:hAnsi="Times New Roman" w:cs="Times New Roman"/>
          <w:sz w:val="28"/>
          <w:szCs w:val="28"/>
        </w:rPr>
        <w:t xml:space="preserve"> В отчетном периоде численность граждан, получивших государственную услугу, составило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0E23">
        <w:rPr>
          <w:rFonts w:ascii="Times New Roman" w:hAnsi="Times New Roman" w:cs="Times New Roman"/>
          <w:sz w:val="28"/>
          <w:szCs w:val="28"/>
        </w:rPr>
        <w:t xml:space="preserve">382 </w:t>
      </w:r>
      <w:r>
        <w:rPr>
          <w:rFonts w:ascii="Times New Roman" w:hAnsi="Times New Roman" w:cs="Times New Roman"/>
          <w:sz w:val="28"/>
          <w:szCs w:val="28"/>
        </w:rPr>
        <w:t xml:space="preserve">человек. Пособие по безработице назначено </w:t>
      </w:r>
      <w:r w:rsidR="00C30E23">
        <w:rPr>
          <w:rFonts w:ascii="Times New Roman" w:hAnsi="Times New Roman" w:cs="Times New Roman"/>
          <w:sz w:val="28"/>
          <w:szCs w:val="28"/>
        </w:rPr>
        <w:t xml:space="preserve">297 </w:t>
      </w:r>
      <w:r>
        <w:rPr>
          <w:rFonts w:ascii="Times New Roman" w:hAnsi="Times New Roman" w:cs="Times New Roman"/>
          <w:sz w:val="28"/>
          <w:szCs w:val="28"/>
        </w:rPr>
        <w:t xml:space="preserve">гражданам.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Временно трудоустроены  </w:t>
      </w:r>
      <w:r w:rsidR="00C30E23">
        <w:rPr>
          <w:rFonts w:ascii="Times New Roman" w:hAnsi="Times New Roman" w:cs="Times New Roman"/>
          <w:sz w:val="28"/>
          <w:szCs w:val="28"/>
        </w:rPr>
        <w:t xml:space="preserve">143 </w:t>
      </w:r>
      <w:r>
        <w:rPr>
          <w:rFonts w:ascii="Times New Roman" w:hAnsi="Times New Roman" w:cs="Times New Roman"/>
          <w:sz w:val="28"/>
          <w:szCs w:val="28"/>
        </w:rPr>
        <w:t>несовершеннолетних граждан  в возрасте от 14 до 18 лет,  в свободное от учебы время.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0E23">
        <w:rPr>
          <w:rFonts w:ascii="Times New Roman" w:hAnsi="Times New Roman" w:cs="Times New Roman"/>
          <w:sz w:val="28"/>
          <w:szCs w:val="28"/>
        </w:rPr>
        <w:t>На профессиональное обучение направлено 3 человека. Трудоустроено на вакантные места 77 граждан.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1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2D95" w:rsidRPr="00414008" w:rsidRDefault="00C02D95" w:rsidP="00C02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>
        <w:tab/>
      </w:r>
      <w:r w:rsidR="00414008" w:rsidRPr="00414008">
        <w:rPr>
          <w:rFonts w:ascii="Times New Roman" w:hAnsi="Times New Roman" w:cs="Times New Roman"/>
          <w:sz w:val="28"/>
          <w:szCs w:val="28"/>
        </w:rPr>
        <w:t xml:space="preserve">Под </w:t>
      </w:r>
      <w:r w:rsidR="00414008">
        <w:rPr>
          <w:rFonts w:ascii="Times New Roman" w:hAnsi="Times New Roman" w:cs="Times New Roman"/>
          <w:sz w:val="28"/>
          <w:szCs w:val="28"/>
        </w:rPr>
        <w:t xml:space="preserve">особым контролем администрации района находятся вопросы по обеспечению выявления незаконно оформленных трудовых отношений. Проводится информирование населения о последствиях </w:t>
      </w:r>
      <w:proofErr w:type="spellStart"/>
      <w:r w:rsidR="00414008">
        <w:rPr>
          <w:rFonts w:ascii="Times New Roman" w:hAnsi="Times New Roman" w:cs="Times New Roman"/>
          <w:sz w:val="28"/>
          <w:szCs w:val="28"/>
        </w:rPr>
        <w:t>неоформления</w:t>
      </w:r>
      <w:proofErr w:type="spellEnd"/>
      <w:r w:rsidR="00414008">
        <w:rPr>
          <w:rFonts w:ascii="Times New Roman" w:hAnsi="Times New Roman" w:cs="Times New Roman"/>
          <w:sz w:val="28"/>
          <w:szCs w:val="28"/>
        </w:rPr>
        <w:t xml:space="preserve"> трудовых отношений в СМИ и официальных </w:t>
      </w:r>
      <w:proofErr w:type="spellStart"/>
      <w:r w:rsidR="00414008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="00414008">
        <w:rPr>
          <w:rFonts w:ascii="Times New Roman" w:hAnsi="Times New Roman" w:cs="Times New Roman"/>
          <w:sz w:val="28"/>
          <w:szCs w:val="28"/>
        </w:rPr>
        <w:t xml:space="preserve"> администрации района  в социальных сетях. Всего публикаций было  6. Также проведено 17 консультаций  граждан и работодателей  по телефону горячей линии, действующей в районной администрации.</w:t>
      </w:r>
    </w:p>
    <w:p w:rsidR="00C02D95" w:rsidRDefault="00C02D95" w:rsidP="00C02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gramStart"/>
      <w:r w:rsidR="00414008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Также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главы администрации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от 05.07.2024 № 163 создана рабочая группа Межведомственной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РСО-Алания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противодействию нелегальной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занятости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</w:t>
      </w:r>
      <w:r w:rsidR="00414008">
        <w:rPr>
          <w:rFonts w:ascii="Times New Roman" w:hAnsi="Times New Roman" w:cs="Times New Roman"/>
          <w:sz w:val="28"/>
          <w:szCs w:val="28"/>
        </w:rPr>
        <w:t>орском</w:t>
      </w:r>
      <w:proofErr w:type="spellEnd"/>
      <w:r w:rsidR="00414008">
        <w:rPr>
          <w:rFonts w:ascii="Times New Roman" w:hAnsi="Times New Roman" w:cs="Times New Roman"/>
          <w:sz w:val="28"/>
          <w:szCs w:val="28"/>
        </w:rPr>
        <w:t xml:space="preserve"> муниципальном районе, </w:t>
      </w:r>
      <w:r>
        <w:rPr>
          <w:rFonts w:ascii="Times New Roman" w:hAnsi="Times New Roman" w:cs="Times New Roman"/>
          <w:sz w:val="28"/>
          <w:szCs w:val="28"/>
        </w:rPr>
        <w:t xml:space="preserve">которая совместно </w:t>
      </w:r>
      <w:r w:rsidRPr="00EE415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сотрудниками  УФНС России  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РСО-Алания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ОМВД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проводит рейдовые мероприятия по снижению неформальной занятости,  </w:t>
      </w:r>
      <w:r w:rsidRPr="00EE4157">
        <w:rPr>
          <w:rFonts w:ascii="Times New Roman" w:hAnsi="Times New Roman" w:cs="Times New Roman"/>
          <w:sz w:val="28"/>
          <w:szCs w:val="28"/>
        </w:rPr>
        <w:t>легализации «серой» заработной платы, повышению собираемости страховых взносов во внебюджетные фонды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02D95" w:rsidRDefault="00C02D95" w:rsidP="00C02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состоянию на 31.</w:t>
      </w:r>
      <w:r w:rsidR="0073636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.2025 года было проведено </w:t>
      </w:r>
      <w:r w:rsidR="0073636F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рейдовых мероприятий. Выявлено </w:t>
      </w:r>
      <w:r w:rsidR="0073636F">
        <w:rPr>
          <w:rFonts w:ascii="Times New Roman" w:hAnsi="Times New Roman" w:cs="Times New Roman"/>
          <w:sz w:val="28"/>
          <w:szCs w:val="28"/>
        </w:rPr>
        <w:t>3</w:t>
      </w:r>
      <w:r w:rsidR="00C30E23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неформально занятых. Из них узаконили свою деятельность – </w:t>
      </w:r>
      <w:r w:rsidR="0073636F">
        <w:rPr>
          <w:rFonts w:ascii="Times New Roman" w:hAnsi="Times New Roman" w:cs="Times New Roman"/>
          <w:sz w:val="28"/>
          <w:szCs w:val="28"/>
        </w:rPr>
        <w:t>3</w:t>
      </w:r>
      <w:r w:rsidR="00C30E23">
        <w:rPr>
          <w:rFonts w:ascii="Times New Roman" w:hAnsi="Times New Roman" w:cs="Times New Roman"/>
          <w:sz w:val="28"/>
          <w:szCs w:val="28"/>
        </w:rPr>
        <w:t>34</w:t>
      </w:r>
      <w:r w:rsidR="0073636F">
        <w:rPr>
          <w:rFonts w:ascii="Times New Roman" w:hAnsi="Times New Roman" w:cs="Times New Roman"/>
          <w:sz w:val="28"/>
          <w:szCs w:val="28"/>
        </w:rPr>
        <w:t xml:space="preserve"> </w:t>
      </w:r>
      <w:r w:rsidR="005A5C1C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73636F">
        <w:rPr>
          <w:rFonts w:ascii="Times New Roman" w:hAnsi="Times New Roman" w:cs="Times New Roman"/>
          <w:sz w:val="28"/>
          <w:szCs w:val="28"/>
        </w:rPr>
        <w:t xml:space="preserve">(в том числе ИП – </w:t>
      </w:r>
      <w:r w:rsidR="00C30E23">
        <w:rPr>
          <w:rFonts w:ascii="Times New Roman" w:hAnsi="Times New Roman" w:cs="Times New Roman"/>
          <w:sz w:val="28"/>
          <w:szCs w:val="28"/>
        </w:rPr>
        <w:t>106</w:t>
      </w:r>
      <w:r w:rsidR="007363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636F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73636F">
        <w:rPr>
          <w:rFonts w:ascii="Times New Roman" w:hAnsi="Times New Roman" w:cs="Times New Roman"/>
          <w:sz w:val="28"/>
          <w:szCs w:val="28"/>
        </w:rPr>
        <w:t xml:space="preserve"> – 2</w:t>
      </w:r>
      <w:r w:rsidR="00C30E23">
        <w:rPr>
          <w:rFonts w:ascii="Times New Roman" w:hAnsi="Times New Roman" w:cs="Times New Roman"/>
          <w:sz w:val="28"/>
          <w:szCs w:val="28"/>
        </w:rPr>
        <w:t>28</w:t>
      </w:r>
      <w:r w:rsidR="007363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414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6B" w:rsidRPr="00414008" w:rsidRDefault="00414008" w:rsidP="00414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73636F" w:rsidRDefault="0073636F" w:rsidP="0073636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636F">
        <w:rPr>
          <w:rFonts w:ascii="Times New Roman" w:hAnsi="Times New Roman" w:cs="Times New Roman"/>
          <w:b/>
          <w:i/>
          <w:sz w:val="28"/>
          <w:szCs w:val="28"/>
        </w:rPr>
        <w:t>Работа с населением</w:t>
      </w:r>
      <w:r w:rsidRPr="0073636F">
        <w:rPr>
          <w:rFonts w:ascii="Times New Roman" w:hAnsi="Times New Roman" w:cs="Times New Roman"/>
          <w:i/>
          <w:sz w:val="28"/>
          <w:szCs w:val="28"/>
        </w:rPr>
        <w:t>.</w:t>
      </w:r>
    </w:p>
    <w:p w:rsidR="006539C9" w:rsidRDefault="006539C9" w:rsidP="00653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начала текущего года в администрацию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поступило 473 заявлений, письменных обращений – 401 и устных обращений – 72. Из них об оказании материальной помощи – 60 заявлений, вопросы землеустройства и имущества – 131 заявлений, вопросы жилищно-коммунального хозяйства – 62 заявлений, прочие вопросы – 220 заявлений. Каналами поступления обращений являются электронная почта и личные обращения граждан. По результатам рассмотрения даны разъяснения, оказана консультативная помощь по 51 вопросам, поддержаны и будут решены 91 вопроса, меры приняты и полностью исполнены по 320 вопросу.</w:t>
      </w:r>
    </w:p>
    <w:p w:rsidR="006539C9" w:rsidRDefault="006539C9" w:rsidP="00653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отчетный период каждую неделю проводился прием граждан руководителями органов исполнительной власти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РСО-Алания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Главами района и администрации, а также их заместителями, в соответствии с установленным графиком ведется прием граждан по личным вопросам. В отделе по приему граждан работниками ведется ежедневно прием граждан. Учет обратившихся граждан и высказанных ими предложений, заявлений и жалоб подлежат регистрации в регистрационных журналах и передаются в соответствующие структурные подразделения под роспись.  Специали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ст стр</w:t>
      </w:r>
      <w:proofErr w:type="gramEnd"/>
      <w:r>
        <w:rPr>
          <w:rFonts w:ascii="Times New Roman" w:hAnsi="Times New Roman" w:cs="Times New Roman"/>
          <w:sz w:val="28"/>
          <w:szCs w:val="28"/>
        </w:rPr>
        <w:t>уктурного подразделения, которому поручается рассмотрение обращений, обеспечивает объективное, всестороннее и своевременное рассмотрение обращений, в случае необходимости – с участием гражданина, направившего обращение, в том числе с обследованием на дому.</w:t>
      </w:r>
    </w:p>
    <w:p w:rsidR="006539C9" w:rsidRDefault="006539C9" w:rsidP="00653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Постановлением главы АМС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создана  комиссия по рассмотрению заявлений на оказание материальной помощи, которая рассматривает все поступившие заявления. Заявления по вопросам улучшения жилищно-бытовых условий рассматриваются с выездом на дом. При этом составляется акт жилищно-бытовых условий жилого помещения заявителя. </w:t>
      </w:r>
    </w:p>
    <w:p w:rsidR="006539C9" w:rsidRDefault="006539C9" w:rsidP="00653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поступившие заявления рассмотрены в установленные сроки, по ним приняты соответствующие решения. Из обращений, поступивших в АМС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рассмотренных комиссией – 98 % удовлетворены, 2% заявителям обращений направлены письменные мотивированные отказы. </w:t>
      </w:r>
    </w:p>
    <w:p w:rsidR="006539C9" w:rsidRDefault="006539C9" w:rsidP="00653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Ежемесячно предоставляется на портале ССТУ. РФ информация о результатах рассмотрения обращений граждан и организаций и принятых мерах по их разрешению в сроки, установленные ФЗ-59 от 2 мая 2006 года «О порядке рассмотрения обращений граждан Российской Федерации». Своевременно </w:t>
      </w:r>
      <w:r>
        <w:rPr>
          <w:rFonts w:ascii="Times New Roman" w:hAnsi="Times New Roman" w:cs="Times New Roman"/>
          <w:sz w:val="28"/>
          <w:szCs w:val="28"/>
        </w:rPr>
        <w:lastRenderedPageBreak/>
        <w:t>направляется в адрес Руководителя Администрации Главы Республики Северная Осетия-Алания информация о количестве поступивших обращений и меры, принятые по результатам их рассмотрения. Ежемесячно до 2 числа каждого месяца в адрес руководителя Администрации Главы Республики северная Осетия-Алания направляется информация о количестве поступивших обращений и мерах, принятых  по результатам их рассмотрения. Переадресованных обращений нет, возвращенных и оставленных без рассмотрения заявлений также нет.</w:t>
      </w:r>
    </w:p>
    <w:p w:rsidR="00FC4A79" w:rsidRDefault="006539C9" w:rsidP="00653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12 месяцев из резервного фонда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была оказана материальная помощь  </w:t>
      </w:r>
      <w:r w:rsidR="00332BD3">
        <w:rPr>
          <w:rFonts w:ascii="Times New Roman" w:hAnsi="Times New Roman" w:cs="Times New Roman"/>
          <w:sz w:val="28"/>
          <w:szCs w:val="28"/>
        </w:rPr>
        <w:t xml:space="preserve">32 </w:t>
      </w:r>
      <w:r>
        <w:rPr>
          <w:rFonts w:ascii="Times New Roman" w:hAnsi="Times New Roman" w:cs="Times New Roman"/>
          <w:sz w:val="28"/>
          <w:szCs w:val="28"/>
        </w:rPr>
        <w:t xml:space="preserve"> гражданам на сумму </w:t>
      </w:r>
      <w:r w:rsidR="00332BD3">
        <w:rPr>
          <w:rFonts w:ascii="Times New Roman" w:hAnsi="Times New Roman" w:cs="Times New Roman"/>
          <w:sz w:val="28"/>
          <w:szCs w:val="28"/>
        </w:rPr>
        <w:t>492 тыс. рублей.</w:t>
      </w:r>
    </w:p>
    <w:p w:rsidR="00AC095C" w:rsidRDefault="00AC095C" w:rsidP="00653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95C" w:rsidRPr="000E11F6" w:rsidRDefault="00AC095C" w:rsidP="00AC09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Финансы</w:t>
      </w:r>
    </w:p>
    <w:p w:rsidR="00AC095C" w:rsidRPr="000E11F6" w:rsidRDefault="00AC095C" w:rsidP="00AC095C">
      <w:pPr>
        <w:pStyle w:val="22"/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0E11F6">
        <w:rPr>
          <w:rFonts w:ascii="Times New Roman" w:hAnsi="Times New Roman" w:cs="Times New Roman"/>
          <w:i w:val="0"/>
          <w:sz w:val="28"/>
          <w:szCs w:val="28"/>
          <w:lang w:eastAsia="ru-RU"/>
        </w:rPr>
        <w:t>Основой экономики района является сбалансированный бюджет, от которого зависит устойчивость развития и эффективность работы.</w:t>
      </w:r>
    </w:p>
    <w:p w:rsidR="00AC095C" w:rsidRDefault="00AC095C" w:rsidP="00AC095C">
      <w:pPr>
        <w:pStyle w:val="2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0E11F6">
        <w:rPr>
          <w:rFonts w:ascii="Times New Roman" w:hAnsi="Times New Roman" w:cs="Times New Roman"/>
          <w:i w:val="0"/>
          <w:sz w:val="28"/>
          <w:szCs w:val="28"/>
          <w:lang w:eastAsia="ru-RU"/>
        </w:rPr>
        <w:t>Бюджет является основным ресурсом для выполнения социальных обязательств и обеспечения социально-экономической стабильности районе. Р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абота администрации района была </w:t>
      </w:r>
      <w:r w:rsidRPr="000E11F6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направлена на поиск резерва пополнения доходной части бюджета, повышения эффективности расходования бюджетных средств.</w:t>
      </w:r>
    </w:p>
    <w:p w:rsidR="00AC095C" w:rsidRPr="00477A70" w:rsidRDefault="00AC095C" w:rsidP="00AC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за отчетный период  исполнение консолидированного бюджета по доходам составило 839 096,5 тыс. рублей  или 100,8 % к уточненному плану, по расходам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831 474,1 тыс. рублей  97,5 % к уточненному плану.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Доходы  бюджета получены за счет налоговых и неналоговых доходов в сумме 224 349,8 тыс. рублей и безвозмездных поступлений в сумме 614 746,7 тыс. рублей. </w:t>
      </w:r>
    </w:p>
    <w:p w:rsidR="00AC095C" w:rsidRPr="00B03E14" w:rsidRDefault="00AC095C" w:rsidP="00AC09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 бюджета сформирована за счет поступлений безвозмездных перечислений  из вышестоящего бюджета.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Средства, получаемые  от республиканского   уровня  власти, были предусмотрены в доходной части   в сумме  615 210,1 тыс. </w:t>
      </w:r>
      <w:proofErr w:type="spellStart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которых  за отчетный период поступило 614 746,7 тыс. </w:t>
      </w:r>
      <w:proofErr w:type="spellStart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C095C" w:rsidRPr="00B03E14" w:rsidRDefault="00AC095C" w:rsidP="00AC095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числе: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дотации –199 508,7 тыс. руб.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субсидии- 94 630,7 тыс. руб.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субвенции –269 338,8 тыс. руб.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прочие межбюджетные трансферты –51 731,9 тыс. руб.</w:t>
      </w:r>
    </w:p>
    <w:p w:rsidR="00AC095C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095C" w:rsidRPr="00B03E14" w:rsidRDefault="00AC095C" w:rsidP="00AC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собственных доходов консолидированного бюджета </w:t>
      </w:r>
      <w:proofErr w:type="spellStart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Дигорского</w:t>
      </w:r>
      <w:proofErr w:type="spellEnd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за 12 месяцев 2025 года составило 103,3 %, при утвержденном плане 217 263,0 тыс. руб. фактически поступило  224 349,8 тыс. руб. налоговых и неналоговых доходов. По сравнению с аналогичным периодом прошлого года доходы увеличились на </w:t>
      </w:r>
      <w:r w:rsidRPr="00B03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50 718,3 тыс</w:t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источниками формирования доходной части бюджета района является подоходный налог с физических лиц,   доходы от сдачи в аренду имущества, находящегося в государственной и муниципальной собственности.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 по подоходному налогу с физических лиц составило 108,7%, при плане 68 322,0 тыс. руб., поступление составило 74 283,9,2тыс. руб. </w:t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Показатели увеличились по сравнению с аналогичным периодом прошлого года на 13 612,1 тыс</w:t>
      </w:r>
      <w:proofErr w:type="gramStart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 По налогу на совокупный доход  исполнение составило 103,4%, при плане 49 061,9 тыс. руб., фактически  поступило 50 730,8 тыс. руб. Показатели увеличились по сравнению с аналогичным периодом прошлого года на 18 259,1 тыс</w:t>
      </w:r>
      <w:proofErr w:type="gramStart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по   государственной пошлине составило 102,3 % при плане 10 800 т. руб., фактически поступило 11 049,4 тыс. руб. Показатели увеличились по сравнению с аналогичным периодом прошлого года на 5 638,2 тыс</w:t>
      </w:r>
      <w:proofErr w:type="gramStart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095C" w:rsidRPr="00B03E14" w:rsidRDefault="00AC095C" w:rsidP="00046C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по налогу на имущество составило 106,6% при плане 15 872,7 тыс. руб., фактически поступило 16 921,7 тыс. руб.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по доходам от использования имущества, находящегося в государственной и муниципальной собственности составило 95,4%, при плане  48 385,4 т. руб., фактически поступило 46 162,4 тыс. руб. 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Платежи за использование  природными ресурсами:</w:t>
      </w:r>
    </w:p>
    <w:p w:rsidR="00AC095C" w:rsidRPr="00B03E14" w:rsidRDefault="00AC095C" w:rsidP="00046C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исполнение по ним составило 99,3 %, при плане 465 тыс. рублей, фактически поступило 461,6 тыс. рублей. 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Доходы от оказания платных услуг и компенсации затрат государства при плане 500,0 тыс. рублей, фактически поступило 287,4 тыс. рублей т.е. на 57,5 %. </w:t>
      </w:r>
    </w:p>
    <w:p w:rsidR="00AC095C" w:rsidRPr="00B03E14" w:rsidRDefault="00AC095C" w:rsidP="00AC095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штрафам, санкциям исполнение составило 90,2%, при плане  1000,0 тыс. руб., фактически поступило  902,3 тыс. руб. 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095C" w:rsidRPr="00B03E14" w:rsidRDefault="00AC095C" w:rsidP="00AC095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Кассовое исполнение консолидированного бюджета за 12 месяцев 2025 года по расходам составило 831,474,1 тыс. рублей  или  97,5 % к уточненной росписи. По сравнению с аналогичным периодом прошлого года расходы увеличились на </w:t>
      </w:r>
      <w:r w:rsidRPr="00B03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75 791,7 тыс</w:t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руб.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095C" w:rsidRPr="00B03E14" w:rsidRDefault="00AC095C" w:rsidP="00AC095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Наибольший удельный вес в расходах районного бюджета занимают расходы по разделам: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 «Образование» 63,1%;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   «Культура и кинематография» -  6,7 %;</w:t>
      </w:r>
    </w:p>
    <w:p w:rsidR="00AC095C" w:rsidRPr="00B03E14" w:rsidRDefault="00AC095C" w:rsidP="00AC095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«Общегосударственные вопросы» - 13 %;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разрезе функциональной классификации расходов исполнение годовых бюджетных назначений  консолидированного бюджета в </w:t>
      </w:r>
      <w:proofErr w:type="spellStart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очетном</w:t>
      </w:r>
      <w:proofErr w:type="spellEnd"/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периоде составляет:</w:t>
      </w:r>
    </w:p>
    <w:p w:rsidR="00AC095C" w:rsidRPr="00B03E14" w:rsidRDefault="00AC095C" w:rsidP="00AC095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разделу «Общегосударственные вопросы» -95 983,8 тыс. рублей  или 96,2 %: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«Национальная оборона» - 2 114,5 тыс.  рублей или 100 %;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«Национальная безопасность» - 4 346,4 тыс. рублей или 78,6 %;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«Культура, кинематография» - 53 019,2 тыс. рублей или 99,4 %;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«Социальная политика» - 16 789,4 рублей  или 92 %;</w:t>
      </w:r>
    </w:p>
    <w:p w:rsidR="00AC095C" w:rsidRPr="00B03E14" w:rsidRDefault="00AC095C" w:rsidP="00AC095C">
      <w:pPr>
        <w:tabs>
          <w:tab w:val="left" w:pos="9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«Физическая культура и спорт» -635,4 тыс. руб. или 99,5 %;</w:t>
      </w:r>
    </w:p>
    <w:p w:rsidR="00AC095C" w:rsidRPr="00B03E14" w:rsidRDefault="00AC095C" w:rsidP="00AC095C">
      <w:pPr>
        <w:tabs>
          <w:tab w:val="left" w:pos="9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«Средства массовой информации» - 3 486,5 тыс. руб., или 99,6 %;</w:t>
      </w:r>
    </w:p>
    <w:p w:rsidR="00AC095C" w:rsidRPr="00B03E14" w:rsidRDefault="00AC095C" w:rsidP="00AC095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 </w:t>
      </w:r>
    </w:p>
    <w:p w:rsidR="00AC095C" w:rsidRPr="00B03E14" w:rsidRDefault="00AC095C" w:rsidP="00AC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Приоритетными направлениями расходования средств консолидированного бюджета в отчетном периоде были: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-оплата труда работникам бюджетной сферы;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-оплата текущего потребления топливно-энергетических ресурсов;</w:t>
      </w:r>
    </w:p>
    <w:p w:rsidR="00AC095C" w:rsidRPr="00B03E14" w:rsidRDefault="00AC095C" w:rsidP="00AC0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 по реализации республиканских и муниципальных целевых программ;</w:t>
      </w:r>
    </w:p>
    <w:p w:rsidR="00AC095C" w:rsidRDefault="00AC095C" w:rsidP="00AC0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остальным статьям расходов финансирование осуществлялось исходя из финансовых возможностей районного бюджета</w:t>
      </w:r>
    </w:p>
    <w:p w:rsidR="00FF2C63" w:rsidRDefault="00FF2C63" w:rsidP="00653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AF7" w:rsidRDefault="008E0AF7" w:rsidP="008E0AF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AF7">
        <w:rPr>
          <w:rFonts w:ascii="Times New Roman" w:hAnsi="Times New Roman" w:cs="Times New Roman"/>
          <w:b/>
          <w:i/>
          <w:sz w:val="28"/>
          <w:szCs w:val="28"/>
        </w:rPr>
        <w:t>Малое предпринимательство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 района представлено такими отраслями как  торговля, транспортные услуги, стоматологические услуги, ремонт автомобилей, ритуальные услуги, общественное питание, ремонт и изготовление мебели, бытовые услуги.</w:t>
      </w:r>
    </w:p>
    <w:p w:rsidR="008E0AF7" w:rsidRDefault="008E0AF7" w:rsidP="008E0A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31.12.2025 г.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sz w:val="28"/>
          <w:szCs w:val="28"/>
        </w:rPr>
        <w:t xml:space="preserve">494 </w:t>
      </w:r>
      <w:r>
        <w:rPr>
          <w:rFonts w:ascii="Times New Roman" w:hAnsi="Times New Roman" w:cs="Times New Roman"/>
          <w:sz w:val="28"/>
          <w:szCs w:val="28"/>
        </w:rPr>
        <w:t xml:space="preserve">субъекта МСП. Из них </w:t>
      </w:r>
      <w:r>
        <w:rPr>
          <w:rFonts w:ascii="Times New Roman" w:hAnsi="Times New Roman" w:cs="Times New Roman"/>
          <w:b/>
          <w:sz w:val="28"/>
          <w:szCs w:val="28"/>
        </w:rPr>
        <w:t xml:space="preserve">387 </w:t>
      </w:r>
      <w:r>
        <w:rPr>
          <w:rFonts w:ascii="Times New Roman" w:hAnsi="Times New Roman" w:cs="Times New Roman"/>
          <w:sz w:val="28"/>
          <w:szCs w:val="28"/>
        </w:rPr>
        <w:t xml:space="preserve">физических лиц, осуществляющих предпринимательскую деятельность без образования юридического лица (ИП), юридических лиц, занимающихся предпринимательской деятельностью  - </w:t>
      </w:r>
      <w:r>
        <w:rPr>
          <w:rFonts w:ascii="Times New Roman" w:hAnsi="Times New Roman" w:cs="Times New Roman"/>
          <w:b/>
          <w:sz w:val="28"/>
          <w:szCs w:val="28"/>
        </w:rPr>
        <w:t>107.</w:t>
      </w:r>
    </w:p>
    <w:p w:rsidR="008E0AF7" w:rsidRDefault="008E0AF7" w:rsidP="008E0AF7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содействия развитию малого и среднего предпринимательства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районе осуществляет работу «Координационный совет по инвестициям и развитию предпринимательства при администрации местного самоуправления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8E0AF7" w:rsidRDefault="008E0AF7" w:rsidP="008E0AF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Также, в </w:t>
      </w:r>
      <w:r>
        <w:rPr>
          <w:rFonts w:ascii="Times New Roman" w:hAnsi="Times New Roman" w:cs="Times New Roman"/>
          <w:sz w:val="28"/>
          <w:szCs w:val="28"/>
        </w:rPr>
        <w:t xml:space="preserve">районе действует муниципальная  программа «Развитие и поддержка субъектов малого и среднего предпринимательства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2025-2027 годы».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Общий объем финансирования     программы     составляет  1500,0 тыс. руб. (2025 год –  500,00 тыс. рублей;   2026 год –  500,00 тыс. рублей;  2027 год –  500,00 тыс. рублей).                      </w:t>
      </w:r>
      <w:proofErr w:type="gramEnd"/>
    </w:p>
    <w:p w:rsidR="008E0AF7" w:rsidRDefault="008E0AF7" w:rsidP="008E0AF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едется «Реестр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субъектов малого и среднего предпринимательства –  получателей поддержки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 с соблюдением требований к  технологическим, программным, лингвистическим, правовым и организационным средствам обеспечения пользования. Сведения, содержащиеся в реестре, являются открытыми и общедоступными и размещены на официальном сайте АМС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 сети интернет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digora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подразделе «Развитие малого и среднего предпринимательства».</w:t>
      </w:r>
    </w:p>
    <w:p w:rsidR="009F792F" w:rsidRPr="009F792F" w:rsidRDefault="009F792F" w:rsidP="009F792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92F">
        <w:rPr>
          <w:rFonts w:ascii="Times New Roman" w:hAnsi="Times New Roman" w:cs="Times New Roman"/>
          <w:sz w:val="28"/>
          <w:szCs w:val="28"/>
        </w:rPr>
        <w:t>В районе представлен</w:t>
      </w:r>
      <w:r w:rsidR="003F09E0">
        <w:rPr>
          <w:rFonts w:ascii="Times New Roman" w:hAnsi="Times New Roman" w:cs="Times New Roman"/>
          <w:sz w:val="28"/>
          <w:szCs w:val="28"/>
        </w:rPr>
        <w:t>,</w:t>
      </w:r>
      <w:r w:rsidRPr="009F792F">
        <w:rPr>
          <w:rFonts w:ascii="Times New Roman" w:hAnsi="Times New Roman" w:cs="Times New Roman"/>
          <w:sz w:val="28"/>
          <w:szCs w:val="28"/>
        </w:rPr>
        <w:t xml:space="preserve"> как инструмент поддержки предпринимателей и </w:t>
      </w:r>
      <w:r w:rsidRPr="009F792F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Центр оказания услуг </w:t>
      </w:r>
      <w:r w:rsidRPr="003F09E0">
        <w:rPr>
          <w:rStyle w:val="a8"/>
          <w:rFonts w:ascii="Times New Roman" w:hAnsi="Times New Roman" w:cs="Times New Roman"/>
          <w:bCs w:val="0"/>
          <w:i/>
          <w:sz w:val="28"/>
          <w:szCs w:val="28"/>
        </w:rPr>
        <w:t>«Мой бизнес»</w:t>
      </w:r>
      <w:r w:rsidRPr="003F09E0">
        <w:rPr>
          <w:rFonts w:ascii="Times New Roman" w:hAnsi="Times New Roman" w:cs="Times New Roman"/>
          <w:i/>
          <w:sz w:val="28"/>
          <w:szCs w:val="28"/>
        </w:rPr>
        <w:t xml:space="preserve">  </w:t>
      </w:r>
      <w:r w:rsidRPr="009F792F">
        <w:rPr>
          <w:rFonts w:ascii="Times New Roman" w:hAnsi="Times New Roman" w:cs="Times New Roman"/>
          <w:sz w:val="28"/>
          <w:szCs w:val="28"/>
        </w:rPr>
        <w:t>Фонда поддержки предпринимательства РСО – Алания</w:t>
      </w:r>
      <w:r w:rsidR="003F09E0">
        <w:rPr>
          <w:rFonts w:ascii="Times New Roman" w:hAnsi="Times New Roman" w:cs="Times New Roman"/>
          <w:sz w:val="28"/>
          <w:szCs w:val="28"/>
        </w:rPr>
        <w:t>,</w:t>
      </w:r>
      <w:r w:rsidRPr="009F792F">
        <w:rPr>
          <w:rFonts w:ascii="Times New Roman" w:hAnsi="Times New Roman" w:cs="Times New Roman"/>
          <w:sz w:val="28"/>
          <w:szCs w:val="28"/>
        </w:rPr>
        <w:t xml:space="preserve"> в лице консультанта отдела координации и развития предпринимательства в муниципальных образованиях (далее – Центр).</w:t>
      </w:r>
    </w:p>
    <w:p w:rsidR="009F792F" w:rsidRPr="009F792F" w:rsidRDefault="009F792F" w:rsidP="009F792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92F">
        <w:rPr>
          <w:rFonts w:ascii="Times New Roman" w:hAnsi="Times New Roman" w:cs="Times New Roman"/>
          <w:sz w:val="28"/>
          <w:szCs w:val="28"/>
        </w:rPr>
        <w:t>В 2025 году начинающим и действующим предпринимателям консультантом Центра была оказана помощь в получении следующих услуг:</w:t>
      </w:r>
    </w:p>
    <w:p w:rsidR="009F792F" w:rsidRDefault="009F792F" w:rsidP="009F79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регистрация в качестве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</w:t>
      </w:r>
    </w:p>
    <w:p w:rsidR="009F792F" w:rsidRDefault="009F792F" w:rsidP="009F79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написание бизнес-планов по социальному контракту – 44</w:t>
      </w:r>
    </w:p>
    <w:p w:rsidR="009F792F" w:rsidRDefault="009F792F" w:rsidP="009F79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составлено смет на ЛПХ – 41</w:t>
      </w:r>
    </w:p>
    <w:p w:rsidR="009F792F" w:rsidRDefault="009F792F" w:rsidP="009F79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консультации по различным вопросам – 951</w:t>
      </w:r>
    </w:p>
    <w:p w:rsidR="009F792F" w:rsidRDefault="009F792F" w:rsidP="009F79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них субъектов МСП – 230</w:t>
      </w:r>
    </w:p>
    <w:p w:rsidR="009F792F" w:rsidRDefault="009F792F" w:rsidP="009F79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уникальных консультаций – 482</w:t>
      </w:r>
    </w:p>
    <w:p w:rsidR="00A2144D" w:rsidRDefault="00A2144D" w:rsidP="009F792F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0AF7" w:rsidRDefault="008E0AF7" w:rsidP="008E0A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 целью стимулирования конкуренции, стабилизации цен на товары первой необходимости,   расширения возможностей для сбыта продукции местных производителей сельскохозяйственных товаров, администрацией местного самоуправления </w:t>
      </w:r>
      <w:r w:rsidR="003F0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</w:t>
      </w:r>
      <w:r w:rsidR="003F09E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3F09E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F09E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составлен план проведения ярмарочных мероприятий на 2025 год.  </w:t>
      </w:r>
    </w:p>
    <w:p w:rsidR="008E0AF7" w:rsidRDefault="008E0AF7" w:rsidP="008E0AF7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Предоставляются места на безвозмездной основе для продажи товаров на ярмарках юридическим лицам, индивидуальным предпринимателям, а также физическим лицам. </w:t>
      </w:r>
      <w:r>
        <w:rPr>
          <w:rFonts w:ascii="Times New Roman" w:hAnsi="Times New Roman" w:cs="Times New Roman"/>
          <w:color w:val="453F3F"/>
          <w:sz w:val="28"/>
          <w:szCs w:val="28"/>
        </w:rPr>
        <w:t xml:space="preserve"> </w:t>
      </w:r>
    </w:p>
    <w:p w:rsidR="008E0AF7" w:rsidRDefault="008E0AF7" w:rsidP="008E0AF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оказания имущественной поддержки организована работа по обеспечению равных условий доступа к перечню  муниципального имущества, предназначенного для    передачи в пользование субъектам   малого   и  среднего  предпринимательства и организациям, образующим инфраструктуру  поддержки  субъектов  малого и среднего предпринимательства  на территории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района,  путем размещения  указанной информации на официальном сайте администрации местного самоуправления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digora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gramEnd"/>
    </w:p>
    <w:p w:rsidR="008E0AF7" w:rsidRDefault="008E0AF7" w:rsidP="008E0AF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Сформирован  и ведется торговый реестр. Хозяйствующих  субъектов, осуществляющих торговую деятельность  в районе -  59.</w:t>
      </w:r>
    </w:p>
    <w:p w:rsidR="008E0AF7" w:rsidRDefault="008E0AF7" w:rsidP="008E0A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работа  совместно с Национальным банком по</w:t>
      </w:r>
      <w:r w:rsidR="00DB086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РСО-Алания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 субъектами МСП, направленной на развитие безналичных расчетов, в удовлетворении потребности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эквайринговом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оборудовании, платежных сервисов. </w:t>
      </w:r>
    </w:p>
    <w:p w:rsidR="006539C9" w:rsidRDefault="006539C9" w:rsidP="00653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28F" w:rsidRPr="00C9128F" w:rsidRDefault="00FF2C63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C63">
        <w:rPr>
          <w:rFonts w:ascii="Times New Roman" w:hAnsi="Times New Roman" w:cs="Times New Roman"/>
          <w:b/>
          <w:i/>
          <w:sz w:val="28"/>
          <w:szCs w:val="28"/>
        </w:rPr>
        <w:t>Сельское хо</w:t>
      </w:r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FF2C63">
        <w:rPr>
          <w:rFonts w:ascii="Times New Roman" w:hAnsi="Times New Roman" w:cs="Times New Roman"/>
          <w:b/>
          <w:i/>
          <w:sz w:val="28"/>
          <w:szCs w:val="28"/>
        </w:rPr>
        <w:t>яйство</w:t>
      </w:r>
      <w:r w:rsidR="00CC66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C6672" w:rsidRPr="00CC6672">
        <w:rPr>
          <w:rFonts w:ascii="Times New Roman" w:hAnsi="Times New Roman" w:cs="Times New Roman"/>
          <w:sz w:val="28"/>
          <w:szCs w:val="28"/>
        </w:rPr>
        <w:t>(предварительные данные)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55811689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Сельское хозяйство является основным направлением развития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 поэтому этой отрасли экономики уделяется особое внимание.</w:t>
      </w:r>
    </w:p>
    <w:bookmarkEnd w:id="0"/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сельскохозяйственных угодий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составляет 21669 га, из них: пашня- 15914 га, сенокосы - 1986 га, пастбища -5038 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28 га - многолетние насаждения. 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Аграрный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представлен 79 производителями сельхозпродукции, в том числе: 7 сельскохозяйственными кооперативами (СПК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Батраз</w:t>
      </w:r>
      <w:proofErr w:type="spellEnd"/>
      <w:r>
        <w:rPr>
          <w:rFonts w:ascii="Times New Roman" w:hAnsi="Times New Roman" w:cs="Times New Roman"/>
          <w:sz w:val="28"/>
          <w:szCs w:val="28"/>
        </w:rPr>
        <w:t>», СПК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Русь-Агро</w:t>
      </w:r>
      <w:proofErr w:type="spellEnd"/>
      <w:r>
        <w:rPr>
          <w:rFonts w:ascii="Times New Roman" w:hAnsi="Times New Roman" w:cs="Times New Roman"/>
          <w:sz w:val="28"/>
          <w:szCs w:val="28"/>
        </w:rPr>
        <w:t>», СК «Нива», СПК Сослан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», СПК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Агро-Союз</w:t>
      </w:r>
      <w:proofErr w:type="spellEnd"/>
      <w:r>
        <w:rPr>
          <w:rFonts w:ascii="Times New Roman" w:hAnsi="Times New Roman" w:cs="Times New Roman"/>
          <w:sz w:val="28"/>
          <w:szCs w:val="28"/>
        </w:rPr>
        <w:t>», СПК «Век», СПК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Зангионти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»), 13 обществами с ограниченной ответственностью (ООО «Гефест», ООО «Кавказ-15», ООО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Савмар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ООО «Ник-2»,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Вивич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Агролюкс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Ариана+М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ТамараКес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ООО «Росток»,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Капитал-Агро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Дур-Дур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ООО «Бизнес плюс», ООО «Лидер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», )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 59 фермерскими хозяйствами. 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под урожай 2025 года было засеяно: 14470 га кукурузы на зерно, 218 га сои, 935 га подсолнечника, 165 га пшеницы, 25 га озимого ячменя и 61 га однолетних трав.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погодные условия вносят свои коррективы в планы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Лето выдалось очень жаркое и засушливое, что очень негативно сказалось на состоянии посевов кукурузы. В связи с этим, ожидаемая средняя урожайность кукурузы по району составит не более 46цн/га,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валовый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сбор при этом составит около 66,5 тыс.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Ожидаемый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сбор сои составит около300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озимых зерновых около 700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тн</w:t>
      </w:r>
      <w:proofErr w:type="spellEnd"/>
      <w:r>
        <w:rPr>
          <w:rFonts w:ascii="Times New Roman" w:hAnsi="Times New Roman" w:cs="Times New Roman"/>
          <w:sz w:val="28"/>
          <w:szCs w:val="28"/>
        </w:rPr>
        <w:t>, а подсолнечника  около 1тыс.тн.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связи с этим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объем производства продукции в 2025 году снизился по сравнению с 2024 годом на 28-29%.  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сложившихся условиях поддержанию отрасли и дальнейшему развитию способствует господдержка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виде субсидий на продукцию растениеводства, которая составила в 2021 году - 34 389 700 руб., в 2022г. - 66 085 770 руб., в 2023 г.- 110 031 238 руб., в 2024 г. – 20612755 руб.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 прошлого года  одно из хозяйств района получило бюджетное финансирование на закладку 4 га многолетних насаждений, из них 2 га малины и 2 га голубики. В этом году уже собран первый  урожай малины, который принес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тн</w:t>
      </w:r>
      <w:proofErr w:type="spellEnd"/>
      <w:r>
        <w:rPr>
          <w:rFonts w:ascii="Times New Roman" w:hAnsi="Times New Roman" w:cs="Times New Roman"/>
          <w:sz w:val="28"/>
          <w:szCs w:val="28"/>
        </w:rPr>
        <w:t>. сладких ягод отменного качества.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поддержка, осуществляемая Министерством сельского хозяйства дает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возможности и для развития животноводства в районе. Так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сейчас ведут хозяйственную деятельность 14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грантополучателей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разведением крупного и мелкого рогатого скота. В этих хозяйствах содержится 1460 голов КРС и 3820 голов овец. 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в районе есть хозяйство претендующее на статус племенного по разведению овец породы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2022 г. ими было приобретено 228 голов на общую сумму более 20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руб. На сегодняшний день уже получен приплод и поголовье составляет 582 головы, при том, что  в этом году уже  было реализовано из них 160 голов.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поддержка позволила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9A79F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Дур-Дурского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организовать  производство куриных яиц, на сегодняшний день у него содержится 6000 голов птицы, уже произведено 90 тыс.шт. яиц.  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положительные моменты</w:t>
      </w:r>
      <w:r w:rsidR="009A79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общая картина по отрасли животноводства оставляет желать лучшего, на что повлияло в большей степени закрытие одного из предприятий района, занимавшегося молочным скотоводством. В связи с этим снизилось поголовье КРС, в т.ч. коров на 5 и 23,5 % соответственно. Производство молока снизилось на 60%. А вот производство мяса КРС увеличилось на 2,5 %.</w:t>
      </w:r>
    </w:p>
    <w:p w:rsidR="00C9128F" w:rsidRDefault="00C9128F" w:rsidP="00C91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имеется большой объем мощностей для хранения и доработки зерновых, это 7 элеваторов с объемом хранения более 150тыс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онн зерна. Этих объемов достаточно для хранения зерна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только нашего района, но и для обслуживания фермеров близлежащих районов. </w:t>
      </w:r>
    </w:p>
    <w:p w:rsidR="00FF2C63" w:rsidRDefault="00C9128F" w:rsidP="00AC0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высок уровень технической оснащенности хозяйств сельскохозяйственной техникой.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сегодняшний день в хозяйствах числится достаточное количество высокоэффективной и производительной техники для проведения необходимых агротехнических работ в необходимые сроки, а именно 117 тракторов, 23 комбайна, 61 сеялка, 38 плугов, 85 культиваторов и др. Хорошей поддержкой для аграриев являются специальные программы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Росагролизинг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», по которым хозяйства имеют возможность приобрести дорогостоящую технику на выгодных условиях.</w:t>
      </w:r>
      <w:proofErr w:type="gramEnd"/>
    </w:p>
    <w:p w:rsidR="00C41559" w:rsidRPr="00C41559" w:rsidRDefault="00C41559" w:rsidP="00C41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559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lastRenderedPageBreak/>
        <w:t xml:space="preserve">ПОКАЗАТЕЛИ </w:t>
      </w:r>
    </w:p>
    <w:p w:rsidR="00C41559" w:rsidRPr="00C41559" w:rsidRDefault="00C41559" w:rsidP="00C41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1559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Дигорского</w:t>
      </w:r>
      <w:proofErr w:type="spellEnd"/>
      <w:r w:rsidRPr="00C41559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 xml:space="preserve"> района по производству сельскохозяйственной продукции во всех категориях хозяйств за 2024-2025 годов.</w:t>
      </w:r>
    </w:p>
    <w:p w:rsidR="00C41559" w:rsidRPr="00C41559" w:rsidRDefault="00C41559" w:rsidP="00C41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7"/>
        <w:gridCol w:w="971"/>
        <w:gridCol w:w="7"/>
        <w:gridCol w:w="993"/>
        <w:gridCol w:w="1135"/>
        <w:gridCol w:w="992"/>
        <w:gridCol w:w="8"/>
        <w:gridCol w:w="984"/>
        <w:gridCol w:w="8"/>
        <w:gridCol w:w="1126"/>
        <w:gridCol w:w="8"/>
        <w:gridCol w:w="985"/>
        <w:gridCol w:w="993"/>
        <w:gridCol w:w="8"/>
      </w:tblGrid>
      <w:tr w:rsidR="00C41559" w:rsidRPr="00C41559" w:rsidTr="00C41559">
        <w:trPr>
          <w:trHeight w:val="135"/>
          <w:tblCellSpacing w:w="0" w:type="dxa"/>
        </w:trPr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Показатели 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3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2025 в % к 2024г.</w:t>
            </w:r>
          </w:p>
        </w:tc>
      </w:tr>
      <w:tr w:rsidR="00C41559" w:rsidRPr="00C41559" w:rsidTr="00C41559">
        <w:trPr>
          <w:trHeight w:val="153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1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Всего по району</w:t>
            </w:r>
          </w:p>
        </w:tc>
        <w:tc>
          <w:tcPr>
            <w:tcW w:w="2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1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 т.ч.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1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Всего по району</w:t>
            </w:r>
          </w:p>
        </w:tc>
        <w:tc>
          <w:tcPr>
            <w:tcW w:w="2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1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 т.ч.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559" w:rsidRPr="00C41559" w:rsidTr="00C41559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СПК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КФХ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СПК </w:t>
            </w:r>
            <w:proofErr w:type="gram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 ООО</w:t>
            </w:r>
            <w:proofErr w:type="gram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КФХ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Default="00C41559" w:rsidP="00C41559">
            <w:pPr>
              <w:spacing w:after="0" w:line="240" w:lineRule="auto"/>
              <w:ind w:left="175" w:hanging="175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1.Валовая продукция</w:t>
            </w:r>
          </w:p>
          <w:p w:rsidR="00C41559" w:rsidRDefault="00C41559" w:rsidP="00C41559">
            <w:pPr>
              <w:spacing w:after="0" w:line="240" w:lineRule="auto"/>
              <w:ind w:left="175" w:hanging="175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сельского хозяйства </w:t>
            </w:r>
          </w:p>
          <w:p w:rsidR="00C41559" w:rsidRPr="00C41559" w:rsidRDefault="00C41559" w:rsidP="00C41559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1479864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596503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81560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946871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394311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552560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 т.ч.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559" w:rsidRPr="00C41559" w:rsidTr="00C41559">
        <w:trPr>
          <w:gridAfter w:val="1"/>
          <w:wAfter w:w="8" w:type="dxa"/>
          <w:trHeight w:val="423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Растениеводство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1395504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593703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801801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lang w:eastAsia="ru-RU"/>
              </w:rPr>
              <w:t>892043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393367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498676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C41559" w:rsidRPr="00C41559" w:rsidTr="00C41559">
        <w:trPr>
          <w:gridAfter w:val="1"/>
          <w:wAfter w:w="8" w:type="dxa"/>
          <w:trHeight w:val="415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 Животноводство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84360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81560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54828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53884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C41559" w:rsidRPr="00C41559" w:rsidTr="00C41559">
        <w:trPr>
          <w:gridAfter w:val="1"/>
          <w:wAfter w:w="8" w:type="dxa"/>
          <w:trHeight w:val="595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2.Произведено (во всех категориях хозяйств)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 Зерновых и зернобобовых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97320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40929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56391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51198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21780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29418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52,6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 В т.ч. оз</w:t>
            </w:r>
            <w:proofErr w:type="gram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.з</w:t>
            </w:r>
            <w:proofErr w:type="gram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ерновых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       Кукурузы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96136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40332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55804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50415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21279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29136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52,4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       сои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 Подсолнечника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2473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2473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1030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Мяса (выращено)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цн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2765,6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2688,3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137,6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 т.ч. мяса КРС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2259,3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2259,3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141,2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                  овец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384,6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337,4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96,15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                  птицы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яиц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.ш</w:t>
            </w:r>
            <w:proofErr w:type="gram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100,3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100,3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молока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меда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2828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3.Урожайность с/</w:t>
            </w:r>
            <w:proofErr w:type="spell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культур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Цн</w:t>
            </w:r>
            <w:proofErr w:type="spell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/га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Зерновых и зернобобовых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62,1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73,2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C41559" w:rsidRPr="00C41559" w:rsidTr="00C41559">
        <w:trPr>
          <w:gridAfter w:val="1"/>
          <w:wAfter w:w="8" w:type="dxa"/>
          <w:trHeight w:val="332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 В т.ч. оз</w:t>
            </w:r>
            <w:proofErr w:type="gram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.з</w:t>
            </w:r>
            <w:proofErr w:type="gram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ерновых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42,3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62,57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       Кукурузы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41,65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53,1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       сои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23,76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29,98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198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 Подсолнечника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26,47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26,47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110,3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4.Продуктивность с/</w:t>
            </w:r>
            <w:proofErr w:type="spell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животных </w:t>
            </w:r>
            <w:proofErr w:type="gram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с/</w:t>
            </w:r>
            <w:proofErr w:type="spell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предпр-ях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Удой молока на корову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3890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3890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2983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2983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76,7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5.Поголовье скота и птицы на конец отчетного периода ( во всех </w:t>
            </w:r>
            <w:proofErr w:type="spell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категор</w:t>
            </w:r>
            <w:proofErr w:type="gramStart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.х</w:t>
            </w:r>
            <w:proofErr w:type="gram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озяйств</w:t>
            </w:r>
            <w:proofErr w:type="spellEnd"/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Гол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КРС – всего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90,8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 т.ч. коров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C41559" w:rsidRPr="00C41559" w:rsidTr="00C41559">
        <w:trPr>
          <w:gridAfter w:val="1"/>
          <w:wAfter w:w="8" w:type="dxa"/>
          <w:tblCellSpacing w:w="0" w:type="dxa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Овец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3791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3270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2424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559" w:rsidRPr="00C41559" w:rsidRDefault="00C41559" w:rsidP="00C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63,9</w:t>
            </w:r>
          </w:p>
        </w:tc>
      </w:tr>
    </w:tbl>
    <w:p w:rsidR="00C41559" w:rsidRPr="00C41559" w:rsidRDefault="00C41559" w:rsidP="00C41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1559" w:rsidRPr="00C41559" w:rsidRDefault="00C41559" w:rsidP="00C41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5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1559" w:rsidRPr="00AC095C" w:rsidRDefault="00C41559" w:rsidP="00AC0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2C63" w:rsidRDefault="00FF2C63" w:rsidP="006539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Инвестиции </w:t>
      </w:r>
      <w:r w:rsidR="00003FB6">
        <w:rPr>
          <w:rFonts w:ascii="Times New Roman" w:hAnsi="Times New Roman" w:cs="Times New Roman"/>
          <w:b/>
          <w:i/>
          <w:sz w:val="28"/>
          <w:szCs w:val="28"/>
        </w:rPr>
        <w:t>и строительство</w:t>
      </w:r>
    </w:p>
    <w:p w:rsidR="00003FB6" w:rsidRPr="00003FB6" w:rsidRDefault="00003FB6" w:rsidP="00003FB6">
      <w:pPr>
        <w:pStyle w:val="a6"/>
        <w:ind w:firstLine="708"/>
        <w:jc w:val="both"/>
      </w:pPr>
      <w:r w:rsidRPr="00003FB6">
        <w:rPr>
          <w:rFonts w:ascii="Times New Roman" w:hAnsi="Times New Roman" w:cs="Times New Roman"/>
          <w:sz w:val="28"/>
          <w:szCs w:val="28"/>
          <w:shd w:val="clear" w:color="auto" w:fill="FDFDFD"/>
        </w:rPr>
        <w:t>Привлечение инвестиций в экономику района — одно из важных направлений его социально-экономического развития. Приоритетной задачей для района является реализация федеральных, региональных и национальных проектов</w:t>
      </w:r>
      <w:r>
        <w:rPr>
          <w:shd w:val="clear" w:color="auto" w:fill="FDFDFD"/>
        </w:rPr>
        <w:t>.</w:t>
      </w:r>
    </w:p>
    <w:p w:rsidR="009D3A6B" w:rsidRPr="009D3A6B" w:rsidRDefault="009D3A6B" w:rsidP="009D3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программе </w:t>
      </w:r>
      <w:r w:rsidRPr="004140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«Развитие дорожного хозяйства в </w:t>
      </w:r>
      <w:proofErr w:type="spellStart"/>
      <w:r w:rsidRPr="004140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Дигорском</w:t>
      </w:r>
      <w:proofErr w:type="spellEnd"/>
      <w:r w:rsidRPr="004140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районе»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проведены следующие работы:</w:t>
      </w:r>
    </w:p>
    <w:p w:rsidR="009D3A6B" w:rsidRDefault="009D3A6B" w:rsidP="00C30E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 ремонт дорожного покрытия улицы К. Маркса  на общую сумму 8,2 млн.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(7,77 млн.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субсидия Комитета дорожного хозяйства, 409 тыс.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средства местного бюджета)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D3A6B" w:rsidRPr="009D3A6B" w:rsidRDefault="009D3A6B" w:rsidP="00C30E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ремонт ул. </w:t>
      </w:r>
      <w:proofErr w:type="spellStart"/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Бицаева</w:t>
      </w:r>
      <w:proofErr w:type="spellEnd"/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собственных средств на сумму 5,5 млн.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лей;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3A6B" w:rsidRPr="009D3A6B" w:rsidRDefault="00C30E23" w:rsidP="00C30E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D3A6B"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ремонт дорожного покрытия ул. В. </w:t>
      </w:r>
      <w:proofErr w:type="spellStart"/>
      <w:r w:rsidR="009D3A6B"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Акоева</w:t>
      </w:r>
      <w:proofErr w:type="spellEnd"/>
      <w:r w:rsidR="009D3A6B"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стоимостью 4,5 млн. руб</w:t>
      </w:r>
      <w:r w:rsid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="009D3A6B"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(4,2 млн.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9D3A6B"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субсидия Комитета дорожного хозяйства, 225 тыс. руб</w:t>
      </w:r>
      <w:r w:rsid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="009D3A6B"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средства местного бюджета),</w:t>
      </w:r>
    </w:p>
    <w:p w:rsidR="009D3A6B" w:rsidRPr="009D3A6B" w:rsidRDefault="009D3A6B" w:rsidP="00C30E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ремонт тротуаров по ул. С. Бердиева на сумму 16,6 млн.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(15,77 млн. руб</w:t>
      </w:r>
      <w:r w:rsidR="00593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субсидия Комитета дорожного хозяйства, 830 тыс. руб</w:t>
      </w:r>
      <w:r w:rsidR="00593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средства местного бюджета). </w:t>
      </w:r>
    </w:p>
    <w:p w:rsidR="009D3A6B" w:rsidRPr="009D3A6B" w:rsidRDefault="009D3A6B" w:rsidP="00C30E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ремонт ул. </w:t>
      </w:r>
      <w:proofErr w:type="spellStart"/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Калицева</w:t>
      </w:r>
      <w:proofErr w:type="spellEnd"/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сумму 8,5 млн. руб</w:t>
      </w:r>
      <w:r w:rsidR="00593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(3,8 млн. руб</w:t>
      </w:r>
      <w:r w:rsidR="00593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субсидия Комитета дорожного хозяйства, 4,6 млн. руб</w:t>
      </w:r>
      <w:r w:rsidR="00593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средства местного бюджета).</w:t>
      </w:r>
    </w:p>
    <w:p w:rsidR="009D3A6B" w:rsidRPr="009D3A6B" w:rsidRDefault="009D3A6B" w:rsidP="005932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Также, Комитетом дорожного хозяйства проведены работы на трех объектах: ул. </w:t>
      </w:r>
      <w:proofErr w:type="spellStart"/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Тогоева</w:t>
      </w:r>
      <w:proofErr w:type="spellEnd"/>
      <w:r w:rsidRPr="009D3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С. Бердиева, ул. Сталина.</w:t>
      </w:r>
    </w:p>
    <w:p w:rsidR="003F09E0" w:rsidRDefault="003F09E0" w:rsidP="003F09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Государственной программы </w:t>
      </w:r>
      <w:r w:rsidRPr="009D3A6B">
        <w:rPr>
          <w:rFonts w:ascii="Times New Roman" w:hAnsi="Times New Roman"/>
          <w:b/>
          <w:sz w:val="28"/>
          <w:szCs w:val="28"/>
        </w:rPr>
        <w:t>«Комплексное развитие сельских территорий»</w:t>
      </w:r>
      <w:r>
        <w:rPr>
          <w:rFonts w:ascii="Times New Roman" w:hAnsi="Times New Roman"/>
          <w:sz w:val="28"/>
          <w:szCs w:val="28"/>
        </w:rPr>
        <w:t xml:space="preserve"> ведется:</w:t>
      </w:r>
    </w:p>
    <w:p w:rsidR="003F09E0" w:rsidRDefault="003F09E0" w:rsidP="003F09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с. </w:t>
      </w:r>
      <w:proofErr w:type="spellStart"/>
      <w:r>
        <w:rPr>
          <w:rFonts w:ascii="Times New Roman" w:hAnsi="Times New Roman"/>
          <w:sz w:val="28"/>
          <w:szCs w:val="28"/>
        </w:rPr>
        <w:t>Дур-Дур</w:t>
      </w:r>
      <w:proofErr w:type="spellEnd"/>
      <w:r>
        <w:rPr>
          <w:rFonts w:ascii="Times New Roman" w:hAnsi="Times New Roman"/>
          <w:sz w:val="28"/>
          <w:szCs w:val="28"/>
        </w:rPr>
        <w:t xml:space="preserve"> строительство детского сада на 120 мест. Сметная стоимость проекта составляет 126721 тыс. руб</w:t>
      </w:r>
      <w:r w:rsidR="00593239">
        <w:rPr>
          <w:rFonts w:ascii="Times New Roman" w:hAnsi="Times New Roman"/>
          <w:sz w:val="28"/>
          <w:szCs w:val="28"/>
        </w:rPr>
        <w:t>лей;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F09E0" w:rsidRDefault="003F09E0" w:rsidP="003F09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реконструкция МБОУ СОШ №2 с. </w:t>
      </w:r>
      <w:proofErr w:type="spellStart"/>
      <w:r>
        <w:rPr>
          <w:rFonts w:ascii="Times New Roman" w:hAnsi="Times New Roman"/>
          <w:sz w:val="28"/>
          <w:szCs w:val="28"/>
        </w:rPr>
        <w:t>Дур-Дур</w:t>
      </w:r>
      <w:proofErr w:type="spellEnd"/>
      <w:r>
        <w:rPr>
          <w:rFonts w:ascii="Times New Roman" w:hAnsi="Times New Roman"/>
          <w:sz w:val="28"/>
          <w:szCs w:val="28"/>
        </w:rPr>
        <w:t>. Стоимость проекта составляет 100817 тыс. руб</w:t>
      </w:r>
      <w:r w:rsidR="00593239">
        <w:rPr>
          <w:rFonts w:ascii="Times New Roman" w:hAnsi="Times New Roman"/>
          <w:sz w:val="28"/>
          <w:szCs w:val="28"/>
        </w:rPr>
        <w:t>лей;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F09E0" w:rsidRDefault="003F09E0" w:rsidP="003F09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5932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строительство спортивного зала в</w:t>
      </w:r>
      <w:r w:rsidR="005932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Дур-Дур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сметная стоимость проекта 53 млн.</w:t>
      </w:r>
      <w:r w:rsidR="005932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рублей;</w:t>
      </w:r>
      <w:proofErr w:type="gramEnd"/>
    </w:p>
    <w:p w:rsidR="003F09E0" w:rsidRDefault="00593239" w:rsidP="003F09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будут завершены в 2026 году.</w:t>
      </w:r>
    </w:p>
    <w:p w:rsidR="003F09E0" w:rsidRDefault="00593239" w:rsidP="003F09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той же программе в 2025 году з</w:t>
      </w:r>
      <w:r w:rsidR="003F09E0">
        <w:rPr>
          <w:rFonts w:ascii="Times New Roman" w:hAnsi="Times New Roman"/>
          <w:sz w:val="28"/>
          <w:szCs w:val="28"/>
        </w:rPr>
        <w:t>авершены</w:t>
      </w:r>
      <w:r>
        <w:rPr>
          <w:rFonts w:ascii="Times New Roman" w:hAnsi="Times New Roman"/>
          <w:sz w:val="28"/>
          <w:szCs w:val="28"/>
        </w:rPr>
        <w:t xml:space="preserve"> следующие </w:t>
      </w:r>
      <w:r w:rsidR="003F09E0">
        <w:rPr>
          <w:rFonts w:ascii="Times New Roman" w:hAnsi="Times New Roman"/>
          <w:sz w:val="28"/>
          <w:szCs w:val="28"/>
        </w:rPr>
        <w:t>работы:</w:t>
      </w:r>
    </w:p>
    <w:p w:rsidR="003F09E0" w:rsidRDefault="003F09E0" w:rsidP="003F09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капитальный  ремонт  здания детского сада №</w:t>
      </w:r>
      <w:r w:rsidR="005932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«Красная шапочка» в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Дигора. Сметная стоимость проекта составила 24 млн. руб</w:t>
      </w:r>
      <w:r w:rsidR="00593239">
        <w:rPr>
          <w:rFonts w:ascii="Times New Roman" w:hAnsi="Times New Roman"/>
          <w:sz w:val="28"/>
          <w:szCs w:val="28"/>
        </w:rPr>
        <w:t>лей;</w:t>
      </w:r>
    </w:p>
    <w:p w:rsidR="00593239" w:rsidRPr="00593239" w:rsidRDefault="00593239" w:rsidP="0059323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капитальный ремонт здания МБОУ СОШ № 2 г. Дигора. Сметная стоимость проекта   80,635 млн. руб.</w:t>
      </w:r>
    </w:p>
    <w:p w:rsidR="003F09E0" w:rsidRDefault="003F09E0" w:rsidP="003F09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ремонт уличного освещение с. </w:t>
      </w:r>
      <w:proofErr w:type="spellStart"/>
      <w:r>
        <w:rPr>
          <w:rFonts w:ascii="Times New Roman" w:hAnsi="Times New Roman"/>
          <w:sz w:val="28"/>
          <w:szCs w:val="28"/>
        </w:rPr>
        <w:t>Дур-Дур</w:t>
      </w:r>
      <w:proofErr w:type="spellEnd"/>
      <w:r>
        <w:rPr>
          <w:rFonts w:ascii="Times New Roman" w:hAnsi="Times New Roman"/>
          <w:sz w:val="28"/>
          <w:szCs w:val="28"/>
        </w:rPr>
        <w:t>, ул. Энгельса, ул. Ленина. Сметная стоимость проекта составила 2</w:t>
      </w:r>
      <w:r w:rsidR="005932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="005932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93239">
        <w:rPr>
          <w:rFonts w:ascii="Times New Roman" w:hAnsi="Times New Roman"/>
          <w:sz w:val="28"/>
          <w:szCs w:val="28"/>
        </w:rPr>
        <w:t>млн</w:t>
      </w:r>
      <w:r>
        <w:rPr>
          <w:rFonts w:ascii="Times New Roman" w:hAnsi="Times New Roman"/>
          <w:sz w:val="28"/>
          <w:szCs w:val="28"/>
        </w:rPr>
        <w:t>. руб</w:t>
      </w:r>
      <w:r w:rsidR="00593239"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z w:val="28"/>
          <w:szCs w:val="28"/>
        </w:rPr>
        <w:t>.</w:t>
      </w:r>
    </w:p>
    <w:p w:rsidR="003F09E0" w:rsidRDefault="006C583C" w:rsidP="003F09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программе</w:t>
      </w:r>
      <w:r w:rsidR="003F09E0">
        <w:rPr>
          <w:rFonts w:ascii="Times New Roman" w:hAnsi="Times New Roman"/>
          <w:sz w:val="28"/>
          <w:szCs w:val="28"/>
        </w:rPr>
        <w:t xml:space="preserve"> </w:t>
      </w:r>
      <w:r w:rsidR="003F09E0" w:rsidRPr="009D3A6B">
        <w:rPr>
          <w:rFonts w:ascii="Times New Roman" w:hAnsi="Times New Roman"/>
          <w:b/>
          <w:sz w:val="28"/>
          <w:szCs w:val="28"/>
        </w:rPr>
        <w:t>«Формирование современной городской среды»</w:t>
      </w:r>
      <w:r w:rsidR="003F09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E7192">
        <w:rPr>
          <w:rFonts w:ascii="Times New Roman" w:hAnsi="Times New Roman"/>
          <w:sz w:val="28"/>
          <w:szCs w:val="28"/>
        </w:rPr>
        <w:t>завершены работы</w:t>
      </w:r>
      <w:r w:rsidR="003F09E0">
        <w:rPr>
          <w:rFonts w:ascii="Times New Roman" w:hAnsi="Times New Roman"/>
          <w:sz w:val="28"/>
          <w:szCs w:val="28"/>
        </w:rPr>
        <w:t xml:space="preserve"> на трех объектах:</w:t>
      </w:r>
    </w:p>
    <w:p w:rsidR="003F09E0" w:rsidRDefault="003F09E0" w:rsidP="003F09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благоустройство парка по ул. </w:t>
      </w:r>
      <w:proofErr w:type="spellStart"/>
      <w:r>
        <w:rPr>
          <w:rFonts w:ascii="Times New Roman" w:hAnsi="Times New Roman"/>
          <w:sz w:val="28"/>
          <w:szCs w:val="28"/>
        </w:rPr>
        <w:t>Тогоева</w:t>
      </w:r>
      <w:proofErr w:type="spellEnd"/>
      <w:r>
        <w:rPr>
          <w:rFonts w:ascii="Times New Roman" w:hAnsi="Times New Roman"/>
          <w:sz w:val="28"/>
          <w:szCs w:val="28"/>
        </w:rPr>
        <w:t xml:space="preserve"> (поворот ДЦРБ) г. Дигора,</w:t>
      </w:r>
      <w:r w:rsidR="005932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сметная стоимость работ состав</w:t>
      </w:r>
      <w:r w:rsidR="006C583C">
        <w:rPr>
          <w:rFonts w:ascii="Times New Roman" w:hAnsi="Times New Roman"/>
          <w:sz w:val="28"/>
          <w:szCs w:val="28"/>
        </w:rPr>
        <w:t>ила</w:t>
      </w:r>
      <w:r>
        <w:rPr>
          <w:rFonts w:ascii="Times New Roman" w:hAnsi="Times New Roman"/>
          <w:sz w:val="28"/>
          <w:szCs w:val="28"/>
        </w:rPr>
        <w:t xml:space="preserve"> 9</w:t>
      </w:r>
      <w:r w:rsidR="00AE7192">
        <w:rPr>
          <w:rFonts w:ascii="Times New Roman" w:hAnsi="Times New Roman"/>
          <w:sz w:val="28"/>
          <w:szCs w:val="28"/>
        </w:rPr>
        <w:t>,79 млн. рублей</w:t>
      </w:r>
      <w:r w:rsidR="00593239">
        <w:rPr>
          <w:rFonts w:ascii="Times New Roman" w:hAnsi="Times New Roman"/>
          <w:sz w:val="28"/>
          <w:szCs w:val="28"/>
        </w:rPr>
        <w:t>;</w:t>
      </w:r>
    </w:p>
    <w:p w:rsidR="003F09E0" w:rsidRDefault="003F09E0" w:rsidP="003F09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благоустройство общественной зоны «Территория у  Аллеи Славы по         ул. С.Бердиева,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Дигора», сметная стоимость работ </w:t>
      </w:r>
      <w:r w:rsidR="006C583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</w:t>
      </w:r>
      <w:r w:rsidR="00AE719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4</w:t>
      </w:r>
      <w:r w:rsidR="00AE7192">
        <w:rPr>
          <w:rFonts w:ascii="Times New Roman" w:hAnsi="Times New Roman"/>
          <w:sz w:val="28"/>
          <w:szCs w:val="28"/>
        </w:rPr>
        <w:t xml:space="preserve"> млн</w:t>
      </w:r>
      <w:r w:rsidR="00593239">
        <w:rPr>
          <w:rFonts w:ascii="Times New Roman" w:hAnsi="Times New Roman"/>
          <w:sz w:val="28"/>
          <w:szCs w:val="28"/>
        </w:rPr>
        <w:t>. руб</w:t>
      </w:r>
      <w:r w:rsidR="00AE7192">
        <w:rPr>
          <w:rFonts w:ascii="Times New Roman" w:hAnsi="Times New Roman"/>
          <w:sz w:val="28"/>
          <w:szCs w:val="28"/>
        </w:rPr>
        <w:t>лей;</w:t>
      </w:r>
      <w:r w:rsidR="00593239">
        <w:rPr>
          <w:rFonts w:ascii="Times New Roman" w:hAnsi="Times New Roman"/>
          <w:sz w:val="28"/>
          <w:szCs w:val="28"/>
        </w:rPr>
        <w:t xml:space="preserve"> </w:t>
      </w:r>
    </w:p>
    <w:p w:rsidR="00003FB6" w:rsidRPr="003F09E0" w:rsidRDefault="003F09E0" w:rsidP="003F09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благоустройство дворовой территории дома по ул. С.Бердиева, 49,                                     г. Дигора, сметная стоимость раб</w:t>
      </w:r>
      <w:r w:rsidR="006C583C">
        <w:rPr>
          <w:rFonts w:ascii="Times New Roman" w:hAnsi="Times New Roman"/>
          <w:sz w:val="28"/>
          <w:szCs w:val="28"/>
        </w:rPr>
        <w:t xml:space="preserve">от - </w:t>
      </w:r>
      <w:r w:rsidR="00AE7192">
        <w:rPr>
          <w:rFonts w:ascii="Times New Roman" w:hAnsi="Times New Roman"/>
          <w:sz w:val="28"/>
          <w:szCs w:val="28"/>
        </w:rPr>
        <w:t>724 тыс. рублей.</w:t>
      </w:r>
    </w:p>
    <w:p w:rsidR="00003FB6" w:rsidRDefault="00003FB6" w:rsidP="006539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F2C63" w:rsidRDefault="00FF2C63" w:rsidP="006539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Обеспечение граждан жильем</w:t>
      </w:r>
    </w:p>
    <w:p w:rsidR="001B6336" w:rsidRPr="001B6336" w:rsidRDefault="001B6336" w:rsidP="001B63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на протяжении нескольких лет успешно реализуются программы по обеспечению жильем отдельных категорий граждан.</w:t>
      </w:r>
    </w:p>
    <w:p w:rsidR="004A4C6D" w:rsidRDefault="001B6336" w:rsidP="001B63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705A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рамках </w:t>
      </w:r>
      <w:r w:rsidR="004A4C6D" w:rsidRPr="004A4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МП «</w:t>
      </w:r>
      <w:r w:rsidR="004A4C6D" w:rsidRPr="001B6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Обеспечение жильем молодых семей </w:t>
      </w:r>
      <w:proofErr w:type="spellStart"/>
      <w:r w:rsidR="004A4C6D" w:rsidRPr="001B6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Дигорского</w:t>
      </w:r>
      <w:proofErr w:type="spellEnd"/>
      <w:r w:rsidR="004A4C6D" w:rsidRPr="001B6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="00705A0C" w:rsidRPr="001B6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C6D" w:rsidRPr="001B6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2025-2027 годы»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 семьям оказана государственная поддержка  по приобретению жилья за счет средств федерального, республиканского и местного бюджетов в объеме 6 713 078,40 рублей. </w:t>
      </w:r>
      <w:r w:rsidR="00BF24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сегодняшний день в очереди по данной программе состоят </w:t>
      </w:r>
      <w:r w:rsidR="002970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89 человек.</w:t>
      </w:r>
    </w:p>
    <w:p w:rsidR="0029706C" w:rsidRDefault="0029706C" w:rsidP="001B63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706C" w:rsidRPr="004A4C6D" w:rsidRDefault="0029706C" w:rsidP="002970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4A4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Претендент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ов </w:t>
      </w:r>
      <w:r w:rsidRPr="004A4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основного мероприятия «Правила предоставления целевых субсидий на оплату первого взноса при приобретении жилья и (или) компенсации процентной ставки по ипотечным жилищным кредитам»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2025 году было 3.</w:t>
      </w:r>
      <w:r w:rsidR="006E0B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Объем финансирования из республиканского бюджета – 3 000 000 рублей. Количество граждан, состоящих на учете – 40.</w:t>
      </w:r>
    </w:p>
    <w:p w:rsidR="004A4C6D" w:rsidRPr="004A4C6D" w:rsidRDefault="006E0B7C" w:rsidP="00532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2C63" w:rsidRDefault="00FF2C63" w:rsidP="006539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Образование</w:t>
      </w:r>
    </w:p>
    <w:p w:rsidR="00F764E7" w:rsidRPr="00F764E7" w:rsidRDefault="00F764E7" w:rsidP="00F764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51B">
        <w:rPr>
          <w:rFonts w:ascii="Times New Roman" w:hAnsi="Times New Roman" w:cs="Times New Roman"/>
          <w:sz w:val="28"/>
          <w:szCs w:val="28"/>
        </w:rPr>
        <w:t>Образовательная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51B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B4751B">
        <w:rPr>
          <w:rFonts w:ascii="Times New Roman" w:hAnsi="Times New Roman" w:cs="Times New Roman"/>
          <w:sz w:val="28"/>
          <w:szCs w:val="28"/>
        </w:rPr>
        <w:t xml:space="preserve"> района включает 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51B">
        <w:rPr>
          <w:rFonts w:ascii="Times New Roman" w:hAnsi="Times New Roman" w:cs="Times New Roman"/>
          <w:sz w:val="28"/>
          <w:szCs w:val="28"/>
        </w:rPr>
        <w:t>образовательных учреждения: 10 общеобразовательных школ, 3 учреждения дополнительного образования детей и 9 дошкольных образовательных организаций.</w:t>
      </w:r>
    </w:p>
    <w:p w:rsidR="00FF2C63" w:rsidRDefault="00FF2C63" w:rsidP="006539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2C63">
        <w:rPr>
          <w:rFonts w:ascii="Times New Roman" w:hAnsi="Times New Roman" w:cs="Times New Roman"/>
          <w:color w:val="000000"/>
          <w:sz w:val="28"/>
          <w:szCs w:val="28"/>
        </w:rPr>
        <w:t xml:space="preserve">Большое внимание в муниципальном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районе</w:t>
      </w:r>
      <w:r w:rsidRPr="00FF2C63">
        <w:rPr>
          <w:rFonts w:ascii="Times New Roman" w:hAnsi="Times New Roman" w:cs="Times New Roman"/>
          <w:color w:val="000000"/>
          <w:sz w:val="28"/>
          <w:szCs w:val="28"/>
        </w:rPr>
        <w:t xml:space="preserve"> уделяется поддержке, развитию и продвижению одаренных детей и молодежи, созданию современной инфраструктуры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F2C63">
        <w:rPr>
          <w:rFonts w:ascii="Times New Roman" w:hAnsi="Times New Roman" w:cs="Times New Roman"/>
          <w:color w:val="000000"/>
          <w:sz w:val="28"/>
          <w:szCs w:val="28"/>
        </w:rPr>
        <w:t>совершенствования материальной базы, обеспечения образовательных организаций квалифицированными кадрами.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Управлением образования совместно с образовательными организациями района продолжена работа над реализацией приоритетных направлений, определенных национальными проектами «Образование», «Молодежь и дети».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доступности качественного образования в школах района организован подвоз более 150 школьников из населенных пунктов. В подвозе были задействованы 5 школьных автобусов. В 2025 году по распоряжению Главы Республики Северная Осетия – Алания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С.И.Меняйло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приобретены 2 дополнительных транспортных автобуса для МБОУ СОШ №1 г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игоры и МБОУ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с.Урсдон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Пополнение школьного автопарка способствует эффективной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профильного образования обучающихся, а также расширению возможностей школьников посещать культурные мероприятия, музеи, театры и т.д.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 функционируют «Точки роста». За последние пять лет в школах района создано 10 Центров образования «Точка роста, в которых организуются занятия по ключевым направлениям: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технологическому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тысячи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занимаются в Центрах образования «Точка роста», открывают для себя новые возможности и показывают результаты в </w:t>
      </w:r>
      <w:r>
        <w:rPr>
          <w:rFonts w:ascii="Times New Roman" w:hAnsi="Times New Roman" w:cs="Times New Roman"/>
          <w:sz w:val="28"/>
          <w:szCs w:val="28"/>
        </w:rPr>
        <w:lastRenderedPageBreak/>
        <w:t>региональных и всероссийских конкурсах, соревнованиях. Мультипликационные фильмы, созданные обучающимися МБОУ СОШ №2 г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игоры неоднократно становятся победителями и призерами на Всероссийском фестивале «Кубок России – Ассамблея искусств».</w:t>
      </w:r>
    </w:p>
    <w:p w:rsidR="009079A2" w:rsidRDefault="009079A2" w:rsidP="00F76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«Успех каждого ребенка» созданы условия для повышения охвата и качества дополнительного образования детей, в том числе для выявления и поддержки талантов и способностей детей и молодежи. Более 1100 мест дополнительного образования детей технической, социально-гуманитарной, естественно – научной, краеведческой, художественной и физкультурно-спортивной направленностей было создано в 2025 году на базе школ района. Высокотехнологичная инфраструктура дополнительного образования детей существенно повысила его доступность, которая составляет 99 %. Показателем эффективной работы педагогов дополнительного образования являются победители и призеры республиканских, всероссийских, международных конкурсов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Одними из значимых спортивных мероприятий являются Президентские состязания и игры, Кубок Главы РСО - Алания по волейболу, баскетболу и футболу. На заключительных играх турнира на Кубок Главы РСО - Алания по баскетболу приняла участие команда школьников МБОУ СОШ №2 г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игоры, волейболу –команда юных спортсменов МБОУ СОШ №1 г.Дигоры и по футболу приняли участие школьники МБОУ ООШ с.</w:t>
      </w:r>
      <w:r w:rsidR="00046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Мостиздах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Продолжается реализация федерального проекта «Беспилотные авиационные системы» в средней общеобразовательной школе №2 г. Дигоры. К работе в реализации проекта «БАС» привлечены молодые работники, выпускники СОГУ и СКГМИ.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созданы условия для удовлетворения запросов и потребностей детей с ограниченными возможностями здоровья и детей-инвалидов. В текущем учебном го</w:t>
      </w:r>
      <w:r w:rsidR="00F764E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у в образовательных организациях обучается 47 детей с ограниченными возможностями здоровья, детей – инвалидов. В целях обеспечения сопровождения обучающихся с ограниченными возможностями здоровья, детей-инвалидов с сентября 2025 года в трех школах района введены должности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исполнения мероприятий проекта «Семья», с сентября этого года во всех школах района введены группы продленного дня для обучающихся 1-4 классов.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обучающихся общеобразовательных организаций обеспечена возможность профессиональной ориентации и построения индивидуальной образовательной траектории. В текущем учебном году в школах района функционируют 25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классов и 14 профильных: реализуются проекты «Развитие кадетского движения», «IT класс», «Педагогический класс», «Аграрный класс», «Туризм и гостеприимство», «Наука в регионы», «Код будущего», «Курчатовский класс»,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605C6" w:rsidRDefault="009079A2" w:rsidP="006A0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год в школах нашего района реализуется единая модель профориентации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минимум. Все школы в 2025 году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перешли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базового на основной уровень. </w:t>
      </w:r>
      <w:r w:rsidR="00F605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мероприятиями охвачено более 1000 школьников района</w:t>
      </w:r>
      <w:r w:rsidR="00F605C6">
        <w:rPr>
          <w:rFonts w:ascii="Times New Roman" w:hAnsi="Times New Roman" w:cs="Times New Roman"/>
          <w:sz w:val="28"/>
          <w:szCs w:val="28"/>
        </w:rPr>
        <w:t>.</w:t>
      </w:r>
    </w:p>
    <w:p w:rsidR="009079A2" w:rsidRDefault="00F605C6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4BB">
        <w:rPr>
          <w:rFonts w:ascii="Times New Roman" w:hAnsi="Times New Roman" w:cs="Times New Roman"/>
          <w:sz w:val="28"/>
          <w:szCs w:val="28"/>
        </w:rPr>
        <w:t>Показателем результативности труда педагога, коллектива школы, являются результаты учебного года, итоговой аттестации, участие в районных, республиканских всероссийских олимпиадах, творческих конкурсах.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9A2">
        <w:rPr>
          <w:rFonts w:ascii="Times New Roman" w:hAnsi="Times New Roman" w:cs="Times New Roman"/>
          <w:sz w:val="28"/>
          <w:szCs w:val="28"/>
        </w:rPr>
        <w:t xml:space="preserve">Главной оценочной процедурой, определяющей уровень качества образования, была и остается государственная итоговая аттестация.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государственная итоговая аттестация проводилась для 290 выпускников 9 классов и 72 выпускников 11 классов.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 выпускников 11 классов успешно сдали обязательные предметы и получили аттестаты о среднем общем образовании, 2 выпускника из МБОУ СОШ с.</w:t>
      </w:r>
      <w:r w:rsidR="00532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Карман не получили аттестаты. Они продолжили обучение в организациях среднего профессионального образования.</w:t>
      </w:r>
    </w:p>
    <w:p w:rsidR="009079A2" w:rsidRDefault="009079A2" w:rsidP="00907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районе продолжает работу муниципальный Центра подготовки к ЕГЭ, созданный по инициативе Министерства образования и науки РСО – Алания.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Благодаря его деятельности удалось улучшить показатели в сравнении с прошлым годом: увеличилось количество выпускников, выбравших для сдачи ЕГЭ математику профильного уровня (было 7, стало – 13). Все они успешно преодолели пороговое значение: из 13 выпускников 12 набрали свыше 60 баллов, а один выпускник свыше 80 баллов.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таким предметам, как профильная математика, физика, английский язык, история все выпускники преодолели минимальное пороговое значение.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сравнении с прошлым годом уменьшилась доля выпускников, не преодолевших минимальный порог по таким предметам, как русский язык, обществознание.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зоне особого внимания находятся результаты итоговой аттестации выпускников, претендовавших на награждение медалями «За особые успехи в учении» I и II степеней. Из 72 выпускников 11 классов 17 получили аттестаты о среднем общем образовании особого образца.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основного государственного экзамена (ОГЭ) в районе был задействован 1 пункт проведения экзаменов на базе МБОУ СОШ №2 г. Дигоры (ППЭ №402), привлечено более 120 специалистов (члены ГЭК, руководители ППЭ, технические специалисты, организаторы), 2 медицинских работника.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Допущены к итоговой аттестации 290 обучающихся, в том числе 8 учащихся с ограниченными возможностями здоровья, 1 выпускник МБОУ СОШ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Николаевская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обучался по адаптированной образовательной программе и не проходил ГИА. 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ГИА-9 включает обязательные экзамены по математике и русскому языку и два предмета по выбору учащихся. Количество выпускников 9 классов, выбравших предметы естественно – научного направления значительно увеличилось: биологию выбрали 135 обучающихся (в прошлом году – 50), физику – 23 (3), информатику – 35 (7).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основного этапа ГИА – все 290 выпускников общеобразовательных учреждений района успешно сдали экзамены и получили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аттестаты об основном общем образовании, из них аттестат с отличием получили 33 обучающихся, что составило 11,4 %.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2025 года завершен муниципальный этап Всероссийской олимпиады школьников, часть из них - на образовательной платформе «Сириус».  В муниципальном этапе олимпиады приняли участие 536 учащихся 7</w:t>
      </w:r>
      <w:r w:rsidR="00046CA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11 классов, что на 140 участников больше, чем в 2024-2025 учебном году. Отдельные школьники приняли участие по двум, трем и более предметам.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проведения муниципального этапа 109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стали победителями и 128 призерами.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Патриотическое воспитание остается одним из основных направлений в воспитании подрастающего поколения. В рамках реализации курса начальной военной подготовки нового учебного предмета «Основы безопасности и защита Родины» осуществляется подготовка учащихся общеобразовательных организаций к военной службе. Эта подготовка направлена на формирование у молодежи базовых знаний и практических навыков, необходимых для успешного прохождения службы в армии. На базе МБОУ СОШ №2, МБОУ ООШ №3 г. Дигоры в рамках реализации федерального проекта «Успех каждого ребенка» созданы тиры, приобретено современное оборудование для осуществления практических занятий по пулевой стрельбе. 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рядах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более 170 юношей и девушек, это 12 отрядов во всех школах. В 4 школах района созданы кадетские классы.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школах района в соответствии с Поручением Главы РСО - Алания Сергея Ивановича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Меняйло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введен элективный курс по истории родного края «Осетия – моя история».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в рамках работы по патриотическому воспитанию уделяется важности передачи молодому поколению памяти о героях, защищавших нашу Родину в веках, и гордости за тех, кто защищает рубежи России сегодня. Для подрастающего поколения связь подвигов Великой Отечественной войны и героизма участников Специальной военной операции станет Уроком мужества, доблести и чести.</w:t>
      </w:r>
    </w:p>
    <w:p w:rsidR="009079A2" w:rsidRDefault="009079A2" w:rsidP="009079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защитника Отечества был открыт торжественно и задал высокую планку для всей последующей работы. В течение года образовательные учреждения района провели более 150 патриотических мероприятий, вовлекая учащихся, педагогов, родителей и ветеранов, участников СВО. Завершился этот значимый год в декабре торжественной церемонией закрытия.</w:t>
      </w:r>
    </w:p>
    <w:p w:rsidR="00BF66CC" w:rsidRDefault="00F605C6" w:rsidP="00AC09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в дошкольных образовательных учреждениях обучается и воспитывается 906 детей дошкольного возраста. Доступность дошкольного образования составляет 100 %. </w:t>
      </w:r>
    </w:p>
    <w:p w:rsidR="00FF2C63" w:rsidRDefault="00FF2C63" w:rsidP="006A0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C63" w:rsidRDefault="00FF2C63" w:rsidP="006539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C63">
        <w:rPr>
          <w:rFonts w:ascii="Times New Roman" w:hAnsi="Times New Roman" w:cs="Times New Roman"/>
          <w:b/>
          <w:i/>
          <w:sz w:val="28"/>
          <w:szCs w:val="28"/>
        </w:rPr>
        <w:t>Культура и спорт</w:t>
      </w:r>
    </w:p>
    <w:p w:rsidR="00FA235A" w:rsidRPr="00FA235A" w:rsidRDefault="00FA235A" w:rsidP="00FA2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35A">
        <w:rPr>
          <w:rFonts w:ascii="Times New Roman" w:hAnsi="Times New Roman" w:cs="Times New Roman"/>
          <w:sz w:val="28"/>
          <w:szCs w:val="28"/>
        </w:rPr>
        <w:t xml:space="preserve">Отделом по делам молодежи, физической культуре и спорту АМС  </w:t>
      </w:r>
      <w:proofErr w:type="spellStart"/>
      <w:r w:rsidRPr="00FA235A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FA235A">
        <w:rPr>
          <w:rFonts w:ascii="Times New Roman" w:hAnsi="Times New Roman" w:cs="Times New Roman"/>
          <w:sz w:val="28"/>
          <w:szCs w:val="28"/>
        </w:rPr>
        <w:t xml:space="preserve"> муниципального района  разработана программа «Развитие молодежной политики, физической культуры и спорта в </w:t>
      </w:r>
      <w:proofErr w:type="spellStart"/>
      <w:r w:rsidRPr="00FA235A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Pr="00FA235A">
        <w:rPr>
          <w:rFonts w:ascii="Times New Roman" w:hAnsi="Times New Roman" w:cs="Times New Roman"/>
          <w:sz w:val="28"/>
          <w:szCs w:val="28"/>
        </w:rPr>
        <w:t xml:space="preserve"> районе на 2025-2027 гг.»,  календарный план основных мероприятий отдела на 2025 год.</w:t>
      </w:r>
    </w:p>
    <w:p w:rsidR="00FA235A" w:rsidRPr="00FA235A" w:rsidRDefault="00FA235A" w:rsidP="00FA2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35A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предусматривает расход бюджетных средств на 2025 г. в размере 850 тыс. руб., из которых 150 тыс. руб. на развитие молодежной политики. </w:t>
      </w:r>
    </w:p>
    <w:p w:rsidR="00FA235A" w:rsidRPr="00FA235A" w:rsidRDefault="00FA235A" w:rsidP="00FA235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A235A">
        <w:rPr>
          <w:rFonts w:ascii="Times New Roman" w:hAnsi="Times New Roman" w:cs="Times New Roman"/>
          <w:sz w:val="28"/>
          <w:szCs w:val="28"/>
        </w:rPr>
        <w:t xml:space="preserve">   </w:t>
      </w:r>
      <w:r w:rsidRPr="00FA235A">
        <w:rPr>
          <w:rFonts w:ascii="Times New Roman" w:hAnsi="Times New Roman" w:cs="Times New Roman"/>
          <w:sz w:val="28"/>
          <w:szCs w:val="28"/>
        </w:rPr>
        <w:tab/>
        <w:t>Развитие физической культуры и спорта среди населения нашего района является одной из приоритетных задач, и на сегодняшний день у нас созданы все условия для занятий физической культурой и спортом.</w:t>
      </w:r>
    </w:p>
    <w:p w:rsidR="00FA235A" w:rsidRPr="00FA235A" w:rsidRDefault="00FA235A" w:rsidP="00FA235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35A">
        <w:rPr>
          <w:rFonts w:ascii="Times New Roman" w:hAnsi="Times New Roman" w:cs="Times New Roman"/>
          <w:sz w:val="28"/>
          <w:szCs w:val="28"/>
        </w:rPr>
        <w:t xml:space="preserve">В районе построен и введен в действие современный спортивный </w:t>
      </w:r>
      <w:proofErr w:type="gramStart"/>
      <w:r w:rsidRPr="00FA235A">
        <w:rPr>
          <w:rFonts w:ascii="Times New Roman" w:hAnsi="Times New Roman" w:cs="Times New Roman"/>
          <w:sz w:val="28"/>
          <w:szCs w:val="28"/>
        </w:rPr>
        <w:t>комплекс</w:t>
      </w:r>
      <w:proofErr w:type="gramEnd"/>
      <w:r w:rsidRPr="00FA235A">
        <w:rPr>
          <w:rFonts w:ascii="Times New Roman" w:hAnsi="Times New Roman" w:cs="Times New Roman"/>
          <w:sz w:val="28"/>
          <w:szCs w:val="28"/>
        </w:rPr>
        <w:t xml:space="preserve"> в котором есть все условия для занятий вольной борьбой, боксом, волейболом, спортивной гимнастикой, тяжелой атлетикой и </w:t>
      </w:r>
      <w:proofErr w:type="spellStart"/>
      <w:r w:rsidRPr="00FA235A">
        <w:rPr>
          <w:rFonts w:ascii="Times New Roman" w:hAnsi="Times New Roman" w:cs="Times New Roman"/>
          <w:sz w:val="28"/>
          <w:szCs w:val="28"/>
        </w:rPr>
        <w:t>армспортом</w:t>
      </w:r>
      <w:proofErr w:type="spellEnd"/>
      <w:r w:rsidRPr="00FA235A">
        <w:rPr>
          <w:rFonts w:ascii="Times New Roman" w:hAnsi="Times New Roman" w:cs="Times New Roman"/>
          <w:sz w:val="28"/>
          <w:szCs w:val="28"/>
        </w:rPr>
        <w:t xml:space="preserve">. Спортивный комплекс оборудован средствами, позволяющими заниматься спортом лицам с ограниченными возможностями по здоровью. На территории спорткомплекса имеется стадион с посадочными местами и естественным покрытием поля, а также поле для занятий </w:t>
      </w:r>
      <w:proofErr w:type="spellStart"/>
      <w:r w:rsidRPr="00FA235A">
        <w:rPr>
          <w:rFonts w:ascii="Times New Roman" w:hAnsi="Times New Roman" w:cs="Times New Roman"/>
          <w:sz w:val="28"/>
          <w:szCs w:val="28"/>
        </w:rPr>
        <w:t>мини-фуболом</w:t>
      </w:r>
      <w:proofErr w:type="spellEnd"/>
      <w:r w:rsidRPr="00FA235A">
        <w:rPr>
          <w:rFonts w:ascii="Times New Roman" w:hAnsi="Times New Roman" w:cs="Times New Roman"/>
          <w:sz w:val="28"/>
          <w:szCs w:val="28"/>
        </w:rPr>
        <w:t xml:space="preserve"> с искусственным покрытием. Также на территории имеется современная площадка для занятий </w:t>
      </w:r>
      <w:proofErr w:type="spellStart"/>
      <w:r w:rsidRPr="00FA235A">
        <w:rPr>
          <w:rFonts w:ascii="Times New Roman" w:hAnsi="Times New Roman" w:cs="Times New Roman"/>
          <w:sz w:val="28"/>
          <w:szCs w:val="28"/>
        </w:rPr>
        <w:t>воркаутом</w:t>
      </w:r>
      <w:proofErr w:type="spellEnd"/>
      <w:r w:rsidRPr="00FA235A">
        <w:rPr>
          <w:rFonts w:ascii="Times New Roman" w:hAnsi="Times New Roman" w:cs="Times New Roman"/>
          <w:sz w:val="28"/>
          <w:szCs w:val="28"/>
        </w:rPr>
        <w:t xml:space="preserve"> и для сдачи норм «ГТО».</w:t>
      </w:r>
    </w:p>
    <w:p w:rsidR="00FA235A" w:rsidRPr="00FA235A" w:rsidRDefault="00FA235A" w:rsidP="00FA235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35A">
        <w:rPr>
          <w:rFonts w:ascii="Times New Roman" w:hAnsi="Times New Roman" w:cs="Times New Roman"/>
          <w:sz w:val="28"/>
          <w:szCs w:val="28"/>
        </w:rPr>
        <w:t>Всего  в районе 37 спортивных сооружений, из них плоскостных - 19 общей площадью 8580 м</w:t>
      </w:r>
      <w:proofErr w:type="gramStart"/>
      <w:r w:rsidRPr="00FA235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FA235A">
        <w:rPr>
          <w:rFonts w:ascii="Times New Roman" w:hAnsi="Times New Roman" w:cs="Times New Roman"/>
          <w:sz w:val="28"/>
          <w:szCs w:val="28"/>
        </w:rPr>
        <w:t xml:space="preserve">, спортивных залов </w:t>
      </w:r>
      <w:r w:rsidR="006A1A5C">
        <w:rPr>
          <w:rFonts w:ascii="Times New Roman" w:hAnsi="Times New Roman" w:cs="Times New Roman"/>
          <w:sz w:val="28"/>
          <w:szCs w:val="28"/>
        </w:rPr>
        <w:t xml:space="preserve"> </w:t>
      </w:r>
      <w:r w:rsidRPr="00FA235A">
        <w:rPr>
          <w:rFonts w:ascii="Times New Roman" w:hAnsi="Times New Roman" w:cs="Times New Roman"/>
          <w:sz w:val="28"/>
          <w:szCs w:val="28"/>
        </w:rPr>
        <w:t>-</w:t>
      </w:r>
      <w:r w:rsidR="006A1A5C">
        <w:rPr>
          <w:rFonts w:ascii="Times New Roman" w:hAnsi="Times New Roman" w:cs="Times New Roman"/>
          <w:sz w:val="28"/>
          <w:szCs w:val="28"/>
        </w:rPr>
        <w:t xml:space="preserve"> 1</w:t>
      </w:r>
      <w:r w:rsidRPr="00FA235A">
        <w:rPr>
          <w:rFonts w:ascii="Times New Roman" w:hAnsi="Times New Roman" w:cs="Times New Roman"/>
          <w:sz w:val="28"/>
          <w:szCs w:val="28"/>
        </w:rPr>
        <w:t>7 общей площадью 5520 м2.</w:t>
      </w:r>
    </w:p>
    <w:p w:rsidR="00FA235A" w:rsidRDefault="00FA235A" w:rsidP="00FA235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A235A">
        <w:rPr>
          <w:rFonts w:ascii="Times New Roman" w:hAnsi="Times New Roman" w:cs="Times New Roman"/>
          <w:sz w:val="28"/>
          <w:szCs w:val="28"/>
        </w:rPr>
        <w:t xml:space="preserve">   </w:t>
      </w:r>
      <w:r w:rsidRPr="00FA235A">
        <w:rPr>
          <w:rFonts w:ascii="Times New Roman" w:hAnsi="Times New Roman" w:cs="Times New Roman"/>
          <w:sz w:val="28"/>
          <w:szCs w:val="28"/>
        </w:rPr>
        <w:tab/>
        <w:t xml:space="preserve">Количество занимающихся спортом составляет 5847 человек. </w:t>
      </w:r>
    </w:p>
    <w:p w:rsidR="006A1A5C" w:rsidRDefault="006A1A5C" w:rsidP="006A1A5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Заложенные в бюджет финансовые средства на молодежную политику, физическую культуру и спорт освоены в полной мере. </w:t>
      </w:r>
      <w:r w:rsidRPr="00346F41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>
        <w:rPr>
          <w:rFonts w:ascii="Times New Roman" w:hAnsi="Times New Roman" w:cs="Times New Roman"/>
          <w:sz w:val="28"/>
          <w:szCs w:val="28"/>
        </w:rPr>
        <w:t>более 45</w:t>
      </w:r>
      <w:r w:rsidRPr="00346F41">
        <w:rPr>
          <w:rFonts w:ascii="Times New Roman" w:hAnsi="Times New Roman" w:cs="Times New Roman"/>
          <w:sz w:val="28"/>
          <w:szCs w:val="28"/>
        </w:rPr>
        <w:t xml:space="preserve"> спортивных соревнований.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A5C" w:rsidRDefault="006A1A5C" w:rsidP="00797A4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Профинансированы:  ФК «Дигора»; ставший межрегиональным традиционный турнир по волейболу памяти Заслуженного учителя РСФСР Т.К.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Камболова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поездка на открытый турнир по волейболу в Республику Абхазия, где команда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турнира стала победительницей; открытый республиканский турнир по настольному теннису памяти  А.Т. Таболова; поездка на Первенство России по армрестлингу в  г. Орел; участие в республиканском турнире на призы клуба «Кожаный мяч»; поездка на турнир по футболу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Анапа; поездка на турнир по футболу в г. Ейск. Неоднократно выезжали на обучающие семинары для повышения мастерства тренеры - преподаватели  ДЮСШ им.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Фадзаева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Команда ФК «Дигора» дважды подряд в последние годы стала чемпионом Республики по футболу.</w:t>
      </w:r>
    </w:p>
    <w:p w:rsidR="006A1A5C" w:rsidRDefault="006A1A5C" w:rsidP="006A1A5C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Помимо мероприятий, внесенных в календарный план, проводятся спортивно – массовые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оздоровительные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мероприятия, регламентированные министерством спорта и физической культуры РСО – Алания и спортивными федерациями.</w:t>
      </w:r>
    </w:p>
    <w:p w:rsidR="0098643D" w:rsidRDefault="006A1A5C" w:rsidP="00797A4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4678">
        <w:rPr>
          <w:rFonts w:ascii="Times New Roman" w:hAnsi="Times New Roman" w:cs="Times New Roman"/>
          <w:sz w:val="28"/>
          <w:szCs w:val="28"/>
        </w:rPr>
        <w:t xml:space="preserve">Для дальнейшего развития физической культуры и спорта, молодежной политики предстоит значительно расширить возможности и материально-техническую базу. </w:t>
      </w:r>
    </w:p>
    <w:p w:rsidR="00B771F3" w:rsidRDefault="0098643D" w:rsidP="0098643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1A5C">
        <w:rPr>
          <w:rFonts w:ascii="Times New Roman" w:hAnsi="Times New Roman" w:cs="Times New Roman"/>
          <w:sz w:val="28"/>
          <w:szCs w:val="28"/>
        </w:rPr>
        <w:t xml:space="preserve">Сотрудники отдела принимают активное участие в работе  комиссии по делам несовершеннолетних. Участвуют в различных акциях, профилактических мероприятиях по профилактике преступности в подростковой среде, </w:t>
      </w:r>
      <w:proofErr w:type="spellStart"/>
      <w:r w:rsidR="006A1A5C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6A1A5C">
        <w:rPr>
          <w:rFonts w:ascii="Times New Roman" w:hAnsi="Times New Roman" w:cs="Times New Roman"/>
          <w:sz w:val="28"/>
          <w:szCs w:val="28"/>
        </w:rPr>
        <w:t>, экстремизма и терроризма, наркомании.</w:t>
      </w:r>
    </w:p>
    <w:p w:rsidR="00733B4E" w:rsidRPr="00733B4E" w:rsidRDefault="00733B4E" w:rsidP="00733B4E">
      <w:pPr>
        <w:spacing w:after="0" w:line="240" w:lineRule="auto"/>
        <w:ind w:right="-143"/>
        <w:jc w:val="both"/>
      </w:pPr>
    </w:p>
    <w:p w:rsidR="00B771F3" w:rsidRDefault="00B771F3" w:rsidP="00B771F3">
      <w:pPr>
        <w:pStyle w:val="a6"/>
        <w:tabs>
          <w:tab w:val="left" w:pos="567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ab/>
      </w:r>
      <w:r w:rsidRPr="00733B4E">
        <w:rPr>
          <w:rFonts w:ascii="Times New Roman" w:hAnsi="Times New Roman"/>
          <w:b/>
          <w:sz w:val="28"/>
        </w:rPr>
        <w:t>Учреждений культуры</w:t>
      </w:r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Дигорском</w:t>
      </w:r>
      <w:proofErr w:type="spellEnd"/>
      <w:r>
        <w:rPr>
          <w:rFonts w:ascii="Times New Roman" w:hAnsi="Times New Roman"/>
          <w:sz w:val="28"/>
        </w:rPr>
        <w:t xml:space="preserve"> районе – 3</w:t>
      </w:r>
      <w:r w:rsidRPr="00AA16F2">
        <w:rPr>
          <w:rFonts w:ascii="Times New Roman" w:hAnsi="Times New Roman"/>
          <w:sz w:val="28"/>
        </w:rPr>
        <w:t xml:space="preserve">: </w:t>
      </w:r>
    </w:p>
    <w:p w:rsidR="00B771F3" w:rsidRDefault="00B771F3" w:rsidP="004A24A2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МКУК «Централизованная библиотечная система </w:t>
      </w:r>
      <w:proofErr w:type="spellStart"/>
      <w:r>
        <w:rPr>
          <w:rFonts w:ascii="Times New Roman" w:hAnsi="Times New Roman"/>
          <w:sz w:val="28"/>
        </w:rPr>
        <w:t>Дигорского</w:t>
      </w:r>
      <w:proofErr w:type="spellEnd"/>
      <w:r>
        <w:rPr>
          <w:rFonts w:ascii="Times New Roman" w:hAnsi="Times New Roman"/>
          <w:sz w:val="28"/>
        </w:rPr>
        <w:t xml:space="preserve"> района»</w:t>
      </w:r>
      <w:r w:rsidRPr="00AA16F2">
        <w:rPr>
          <w:rFonts w:ascii="Times New Roman" w:hAnsi="Times New Roman"/>
          <w:sz w:val="28"/>
        </w:rPr>
        <w:t xml:space="preserve"> из 7 о</w:t>
      </w:r>
      <w:r>
        <w:rPr>
          <w:rFonts w:ascii="Times New Roman" w:hAnsi="Times New Roman"/>
          <w:sz w:val="28"/>
        </w:rPr>
        <w:t>бъединенных библиотек- филиалов;</w:t>
      </w:r>
    </w:p>
    <w:p w:rsidR="00B771F3" w:rsidRDefault="00B771F3" w:rsidP="004A24A2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B771F3">
        <w:rPr>
          <w:rFonts w:ascii="Times New Roman" w:hAnsi="Times New Roman"/>
          <w:sz w:val="28"/>
        </w:rPr>
        <w:t>МКУК «Централизованная</w:t>
      </w:r>
      <w:r w:rsidRPr="00B771F3">
        <w:rPr>
          <w:rFonts w:ascii="Times New Roman" w:hAnsi="Times New Roman"/>
        </w:rPr>
        <w:t xml:space="preserve"> </w:t>
      </w:r>
      <w:r w:rsidRPr="00B771F3">
        <w:rPr>
          <w:rFonts w:ascii="Times New Roman" w:hAnsi="Times New Roman"/>
          <w:sz w:val="28"/>
        </w:rPr>
        <w:t>клубная</w:t>
      </w:r>
      <w:r w:rsidRPr="00B771F3">
        <w:rPr>
          <w:rFonts w:ascii="Times New Roman" w:hAnsi="Times New Roman"/>
        </w:rPr>
        <w:t xml:space="preserve"> </w:t>
      </w:r>
      <w:r w:rsidRPr="00B771F3">
        <w:rPr>
          <w:rFonts w:ascii="Times New Roman" w:hAnsi="Times New Roman"/>
          <w:sz w:val="28"/>
        </w:rPr>
        <w:t>система» из 6 филиалов</w:t>
      </w:r>
      <w:r>
        <w:rPr>
          <w:rFonts w:ascii="Times New Roman" w:hAnsi="Times New Roman"/>
          <w:sz w:val="28"/>
        </w:rPr>
        <w:t xml:space="preserve"> </w:t>
      </w:r>
      <w:r w:rsidR="001503A5">
        <w:rPr>
          <w:rFonts w:ascii="Times New Roman" w:hAnsi="Times New Roman"/>
          <w:sz w:val="28"/>
        </w:rPr>
        <w:t>(</w:t>
      </w:r>
      <w:r w:rsidRPr="00B771F3">
        <w:rPr>
          <w:rFonts w:ascii="Times New Roman" w:hAnsi="Times New Roman"/>
          <w:sz w:val="28"/>
        </w:rPr>
        <w:t>РДК и 5 СДК);</w:t>
      </w:r>
    </w:p>
    <w:p w:rsidR="00B771F3" w:rsidRPr="00B771F3" w:rsidRDefault="00B771F3" w:rsidP="004A24A2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B771F3">
        <w:rPr>
          <w:rFonts w:ascii="Times New Roman" w:hAnsi="Times New Roman"/>
          <w:sz w:val="28"/>
        </w:rPr>
        <w:t xml:space="preserve">МБУ ДО </w:t>
      </w:r>
      <w:proofErr w:type="spellStart"/>
      <w:r w:rsidRPr="00B771F3">
        <w:rPr>
          <w:rFonts w:ascii="Times New Roman" w:hAnsi="Times New Roman"/>
          <w:sz w:val="28"/>
        </w:rPr>
        <w:t>Дигорская</w:t>
      </w:r>
      <w:proofErr w:type="spellEnd"/>
      <w:r w:rsidRPr="00B771F3">
        <w:rPr>
          <w:rFonts w:ascii="Times New Roman" w:hAnsi="Times New Roman"/>
          <w:sz w:val="28"/>
        </w:rPr>
        <w:t xml:space="preserve"> детская школа искусств.</w:t>
      </w:r>
    </w:p>
    <w:p w:rsidR="00B771F3" w:rsidRPr="001F0401" w:rsidRDefault="00B771F3" w:rsidP="004A24A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Pr="001F0401">
        <w:rPr>
          <w:rFonts w:ascii="Times New Roman" w:hAnsi="Times New Roman"/>
          <w:sz w:val="28"/>
        </w:rPr>
        <w:t>За 12 месяцев 2025 года работниками культуры проведено 603  мероприятия различной тематики и направленности, с учетом всех знаменательных и календарных дат. Творческие коллективы принимали участие на многих фестивалях районного и республиканского значения.</w:t>
      </w:r>
    </w:p>
    <w:p w:rsidR="00B771F3" w:rsidRPr="001F0401" w:rsidRDefault="00B771F3" w:rsidP="004A24A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Pr="001F0401">
        <w:rPr>
          <w:rFonts w:ascii="Times New Roman" w:hAnsi="Times New Roman"/>
          <w:sz w:val="28"/>
        </w:rPr>
        <w:t>Активно отмечались праздничные календарные даты</w:t>
      </w:r>
      <w:r>
        <w:rPr>
          <w:rFonts w:ascii="Times New Roman" w:hAnsi="Times New Roman"/>
          <w:sz w:val="28"/>
        </w:rPr>
        <w:t xml:space="preserve"> </w:t>
      </w:r>
      <w:r w:rsidRPr="001F0401">
        <w:rPr>
          <w:rFonts w:ascii="Times New Roman" w:hAnsi="Times New Roman"/>
          <w:sz w:val="28"/>
        </w:rPr>
        <w:t>-  День защитника Отечества,  Международный женский день, Международный день танца, День защиты детей, День Победы, встречи с воинами</w:t>
      </w:r>
      <w:r>
        <w:rPr>
          <w:rFonts w:ascii="Times New Roman" w:hAnsi="Times New Roman"/>
          <w:sz w:val="28"/>
        </w:rPr>
        <w:t xml:space="preserve"> </w:t>
      </w:r>
      <w:r w:rsidRPr="001F0401">
        <w:rPr>
          <w:rFonts w:ascii="Times New Roman" w:hAnsi="Times New Roman"/>
          <w:sz w:val="28"/>
        </w:rPr>
        <w:t>- интернационалистами и т.д.</w:t>
      </w:r>
    </w:p>
    <w:p w:rsidR="00B771F3" w:rsidRPr="001F0401" w:rsidRDefault="00B771F3" w:rsidP="004A24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F0401">
        <w:rPr>
          <w:rFonts w:ascii="Times New Roman" w:hAnsi="Times New Roman"/>
          <w:sz w:val="28"/>
        </w:rPr>
        <w:t xml:space="preserve">В ЦБС к праздничным датам проходят выставки, беседы, поэтические вечера, обзорные экскурсии, уроки мужества, вечера поэзии, конкурсные программы, </w:t>
      </w:r>
      <w:proofErr w:type="spellStart"/>
      <w:r w:rsidRPr="001F0401">
        <w:rPr>
          <w:rFonts w:ascii="Times New Roman" w:hAnsi="Times New Roman"/>
          <w:sz w:val="28"/>
        </w:rPr>
        <w:t>квесты</w:t>
      </w:r>
      <w:proofErr w:type="spellEnd"/>
      <w:r w:rsidRPr="001F0401">
        <w:rPr>
          <w:rFonts w:ascii="Times New Roman" w:hAnsi="Times New Roman"/>
          <w:sz w:val="28"/>
        </w:rPr>
        <w:t>,  развлекательные и познавательные  мероприятия.</w:t>
      </w:r>
    </w:p>
    <w:p w:rsidR="00B771F3" w:rsidRDefault="00B771F3" w:rsidP="004A24A2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1F040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</w:t>
      </w:r>
      <w:r w:rsidR="0098643D">
        <w:rPr>
          <w:rFonts w:ascii="Times New Roman" w:hAnsi="Times New Roman"/>
          <w:sz w:val="28"/>
        </w:rPr>
        <w:t>Все основные крупные мероприятия были проведены</w:t>
      </w:r>
      <w:r w:rsidR="00797A45">
        <w:rPr>
          <w:rFonts w:ascii="Times New Roman" w:hAnsi="Times New Roman"/>
          <w:sz w:val="28"/>
        </w:rPr>
        <w:t xml:space="preserve"> в срок</w:t>
      </w:r>
      <w:r w:rsidR="00A572BE">
        <w:rPr>
          <w:rFonts w:ascii="Times New Roman" w:hAnsi="Times New Roman"/>
          <w:sz w:val="28"/>
        </w:rPr>
        <w:t xml:space="preserve"> согласно годовому плану</w:t>
      </w:r>
      <w:r w:rsidR="0098643D">
        <w:rPr>
          <w:rFonts w:ascii="Times New Roman" w:hAnsi="Times New Roman"/>
          <w:sz w:val="28"/>
        </w:rPr>
        <w:t>.</w:t>
      </w:r>
    </w:p>
    <w:p w:rsidR="0055154C" w:rsidRDefault="0055154C" w:rsidP="004A24A2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55154C" w:rsidRDefault="0055154C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ab/>
      </w:r>
      <w:r w:rsidRPr="0055154C">
        <w:rPr>
          <w:rFonts w:ascii="Times New Roman" w:hAnsi="Times New Roman"/>
          <w:b/>
          <w:i/>
          <w:sz w:val="28"/>
        </w:rPr>
        <w:t>Здравоохранение</w:t>
      </w:r>
    </w:p>
    <w:p w:rsidR="0055154C" w:rsidRDefault="0055154C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Систему здравоохранения в </w:t>
      </w:r>
      <w:proofErr w:type="spellStart"/>
      <w:r>
        <w:rPr>
          <w:rFonts w:ascii="Times New Roman" w:hAnsi="Times New Roman"/>
          <w:sz w:val="28"/>
        </w:rPr>
        <w:t>Дигорском</w:t>
      </w:r>
      <w:proofErr w:type="spellEnd"/>
      <w:r>
        <w:rPr>
          <w:rFonts w:ascii="Times New Roman" w:hAnsi="Times New Roman"/>
          <w:sz w:val="28"/>
        </w:rPr>
        <w:t xml:space="preserve"> муниципальном районе представля</w:t>
      </w:r>
      <w:r w:rsidR="001A11CE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т государственное бюджетное учреждение здравоохранения «</w:t>
      </w:r>
      <w:proofErr w:type="spellStart"/>
      <w:r>
        <w:rPr>
          <w:rFonts w:ascii="Times New Roman" w:hAnsi="Times New Roman"/>
          <w:sz w:val="28"/>
        </w:rPr>
        <w:t>Дигорская</w:t>
      </w:r>
      <w:proofErr w:type="spellEnd"/>
      <w:r>
        <w:rPr>
          <w:rFonts w:ascii="Times New Roman" w:hAnsi="Times New Roman"/>
          <w:sz w:val="28"/>
        </w:rPr>
        <w:t xml:space="preserve"> центральная районная больница» и е</w:t>
      </w:r>
      <w:r w:rsidR="001A11CE"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структур</w:t>
      </w:r>
      <w:r w:rsidR="00C3469A">
        <w:rPr>
          <w:rFonts w:ascii="Times New Roman" w:hAnsi="Times New Roman"/>
          <w:sz w:val="28"/>
        </w:rPr>
        <w:t>ные подразделения:</w:t>
      </w:r>
    </w:p>
    <w:p w:rsidR="00C3469A" w:rsidRDefault="00C3469A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поликлиника в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Дигора;</w:t>
      </w:r>
    </w:p>
    <w:p w:rsidR="00C3469A" w:rsidRDefault="00C3469A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амбулатория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с. </w:t>
      </w:r>
      <w:proofErr w:type="spellStart"/>
      <w:r>
        <w:rPr>
          <w:rFonts w:ascii="Times New Roman" w:hAnsi="Times New Roman"/>
          <w:sz w:val="28"/>
        </w:rPr>
        <w:t>Карман-Синдзикау</w:t>
      </w:r>
      <w:proofErr w:type="spellEnd"/>
      <w:r>
        <w:rPr>
          <w:rFonts w:ascii="Times New Roman" w:hAnsi="Times New Roman"/>
          <w:sz w:val="28"/>
        </w:rPr>
        <w:t>;</w:t>
      </w:r>
    </w:p>
    <w:p w:rsidR="00C3469A" w:rsidRDefault="00C3469A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фельдшерско-акушерский пункт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с. </w:t>
      </w:r>
      <w:proofErr w:type="spellStart"/>
      <w:r>
        <w:rPr>
          <w:rFonts w:ascii="Times New Roman" w:hAnsi="Times New Roman"/>
          <w:sz w:val="28"/>
        </w:rPr>
        <w:t>Мостиздах</w:t>
      </w:r>
      <w:proofErr w:type="spellEnd"/>
      <w:r>
        <w:rPr>
          <w:rFonts w:ascii="Times New Roman" w:hAnsi="Times New Roman"/>
          <w:sz w:val="28"/>
        </w:rPr>
        <w:t>;</w:t>
      </w:r>
    </w:p>
    <w:p w:rsidR="00C3469A" w:rsidRDefault="00C3469A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амбулатория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с. </w:t>
      </w:r>
      <w:proofErr w:type="spellStart"/>
      <w:r>
        <w:rPr>
          <w:rFonts w:ascii="Times New Roman" w:hAnsi="Times New Roman"/>
          <w:sz w:val="28"/>
        </w:rPr>
        <w:t>Кора-Урсдон</w:t>
      </w:r>
      <w:proofErr w:type="spellEnd"/>
      <w:r>
        <w:rPr>
          <w:rFonts w:ascii="Times New Roman" w:hAnsi="Times New Roman"/>
          <w:sz w:val="28"/>
        </w:rPr>
        <w:t>;</w:t>
      </w:r>
    </w:p>
    <w:p w:rsidR="00C3469A" w:rsidRDefault="00C3469A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амбулатория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с. </w:t>
      </w:r>
      <w:proofErr w:type="spellStart"/>
      <w:r>
        <w:rPr>
          <w:rFonts w:ascii="Times New Roman" w:hAnsi="Times New Roman"/>
          <w:sz w:val="28"/>
        </w:rPr>
        <w:t>Дур-Дур</w:t>
      </w:r>
      <w:proofErr w:type="spellEnd"/>
      <w:r>
        <w:rPr>
          <w:rFonts w:ascii="Times New Roman" w:hAnsi="Times New Roman"/>
          <w:sz w:val="28"/>
        </w:rPr>
        <w:t>;</w:t>
      </w:r>
    </w:p>
    <w:p w:rsidR="00C3469A" w:rsidRDefault="00C3469A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амбулатория в ст. </w:t>
      </w:r>
      <w:proofErr w:type="gramStart"/>
      <w:r>
        <w:rPr>
          <w:rFonts w:ascii="Times New Roman" w:hAnsi="Times New Roman"/>
          <w:sz w:val="28"/>
        </w:rPr>
        <w:t>Николаевской</w:t>
      </w:r>
      <w:proofErr w:type="gramEnd"/>
      <w:r>
        <w:rPr>
          <w:rFonts w:ascii="Times New Roman" w:hAnsi="Times New Roman"/>
          <w:sz w:val="28"/>
        </w:rPr>
        <w:t>.</w:t>
      </w:r>
    </w:p>
    <w:p w:rsidR="00C3469A" w:rsidRDefault="00C3469A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F47C13">
        <w:rPr>
          <w:rFonts w:ascii="Times New Roman" w:hAnsi="Times New Roman"/>
          <w:sz w:val="28"/>
        </w:rPr>
        <w:t>Среднесписочная численность сотрудников медицинских учреждений за 2025 год:</w:t>
      </w:r>
    </w:p>
    <w:p w:rsidR="00F47C13" w:rsidRDefault="00F47C13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врачи – 52</w:t>
      </w:r>
    </w:p>
    <w:p w:rsidR="00F47C13" w:rsidRDefault="00F47C13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средний мед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>ерсонал – 125</w:t>
      </w:r>
    </w:p>
    <w:p w:rsidR="00F47C13" w:rsidRDefault="00F47C13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младший мед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>ерсонал – 16.</w:t>
      </w:r>
    </w:p>
    <w:p w:rsidR="00F47C13" w:rsidRDefault="00F47C13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AE7D99">
        <w:rPr>
          <w:rFonts w:ascii="Times New Roman" w:hAnsi="Times New Roman"/>
          <w:sz w:val="28"/>
        </w:rPr>
        <w:t>Диспансеризацию в 2025 году в два этапа прошли 9763 человек при плане 10257 человек.</w:t>
      </w:r>
    </w:p>
    <w:p w:rsidR="00AE7D99" w:rsidRPr="0055154C" w:rsidRDefault="00AE7D99" w:rsidP="0055154C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Профосмотры</w:t>
      </w:r>
      <w:proofErr w:type="spellEnd"/>
      <w:r>
        <w:rPr>
          <w:rFonts w:ascii="Times New Roman" w:hAnsi="Times New Roman"/>
          <w:sz w:val="28"/>
        </w:rPr>
        <w:t xml:space="preserve"> прошли 3919 несовершеннолетних и 718 взрослых.</w:t>
      </w:r>
    </w:p>
    <w:p w:rsidR="00FF2C63" w:rsidRPr="00AE7D99" w:rsidRDefault="00FF2C63" w:rsidP="004A2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3D1" w:rsidRDefault="00FF2C63" w:rsidP="00B771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Социальная политика</w:t>
      </w:r>
    </w:p>
    <w:p w:rsidR="004F453D" w:rsidRDefault="004F453D" w:rsidP="004F4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3B15">
        <w:rPr>
          <w:rFonts w:ascii="Times New Roman" w:hAnsi="Times New Roman" w:cs="Times New Roman"/>
          <w:sz w:val="28"/>
          <w:szCs w:val="28"/>
        </w:rPr>
        <w:t xml:space="preserve">Социальная политика, реализуемая на территории района, направлена на защиту интересов социально-незащищенных слоев населения, таких как многодетные и малообеспеченные семьи, пенсионеры, семьи, имеющие детей, находящиеся в трудной жизненной ситуации. Все меры социальной поддержки, предусмотренные законодательством, были предоставлены в соответствии с графиком выплат. Задолженности по выплатам социальных пособий и компенсаций льготным категориям населения отсутствуют. </w:t>
      </w:r>
    </w:p>
    <w:p w:rsidR="004F453D" w:rsidRPr="009444D1" w:rsidRDefault="004F453D" w:rsidP="00655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sz w:val="28"/>
          <w:szCs w:val="28"/>
        </w:rPr>
        <w:lastRenderedPageBreak/>
        <w:t xml:space="preserve">        Отделом реализации льгот УСЗН по </w:t>
      </w:r>
      <w:proofErr w:type="spellStart"/>
      <w:r w:rsidRPr="009444D1">
        <w:rPr>
          <w:rFonts w:ascii="Times New Roman" w:hAnsi="Times New Roman" w:cs="Times New Roman"/>
          <w:sz w:val="28"/>
          <w:szCs w:val="28"/>
        </w:rPr>
        <w:t>Дигорскому</w:t>
      </w:r>
      <w:proofErr w:type="spellEnd"/>
      <w:r w:rsidRPr="009444D1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9444D1">
        <w:rPr>
          <w:rFonts w:ascii="Times New Roman" w:hAnsi="Times New Roman" w:cs="Times New Roman"/>
          <w:sz w:val="28"/>
          <w:szCs w:val="28"/>
        </w:rPr>
        <w:t>РСО-Алания</w:t>
      </w:r>
      <w:proofErr w:type="spellEnd"/>
      <w:r w:rsidRPr="009444D1">
        <w:rPr>
          <w:rFonts w:ascii="Times New Roman" w:hAnsi="Times New Roman" w:cs="Times New Roman"/>
          <w:sz w:val="28"/>
          <w:szCs w:val="28"/>
        </w:rPr>
        <w:t xml:space="preserve">  за </w:t>
      </w:r>
      <w:r>
        <w:rPr>
          <w:rFonts w:ascii="Times New Roman" w:hAnsi="Times New Roman" w:cs="Times New Roman"/>
          <w:sz w:val="28"/>
          <w:szCs w:val="28"/>
        </w:rPr>
        <w:t>2025 год</w:t>
      </w:r>
      <w:r w:rsidRPr="009444D1">
        <w:rPr>
          <w:rFonts w:ascii="Times New Roman" w:hAnsi="Times New Roman" w:cs="Times New Roman"/>
          <w:sz w:val="28"/>
          <w:szCs w:val="28"/>
        </w:rPr>
        <w:t xml:space="preserve"> назначено  и выплачено:</w:t>
      </w:r>
    </w:p>
    <w:p w:rsidR="004F453D" w:rsidRPr="009444D1" w:rsidRDefault="004F453D" w:rsidP="006C583C">
      <w:pPr>
        <w:spacing w:after="0" w:line="240" w:lineRule="auto"/>
        <w:ind w:firstLine="1416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1</w:t>
      </w:r>
      <w:r w:rsidRPr="009444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444D1">
        <w:rPr>
          <w:rFonts w:ascii="Times New Roman" w:hAnsi="Times New Roman" w:cs="Times New Roman"/>
          <w:sz w:val="28"/>
          <w:szCs w:val="28"/>
        </w:rPr>
        <w:t xml:space="preserve">Ежемесячная денежная компенсация по оплате жилищно-коммунальных услуг отдельным категориям граждан согласно </w:t>
      </w:r>
      <w:hyperlink r:id="rId6" w:history="1">
        <w:r w:rsidRPr="00590008">
          <w:rPr>
            <w:rStyle w:val="a9"/>
            <w:rFonts w:ascii="Times New Roman" w:hAnsi="Times New Roman"/>
            <w:color w:val="0D0D0D" w:themeColor="text1" w:themeTint="F2"/>
            <w:sz w:val="28"/>
            <w:szCs w:val="28"/>
          </w:rPr>
          <w:t>Постанов</w:t>
        </w:r>
        <w:r w:rsidR="006C583C" w:rsidRPr="00590008">
          <w:rPr>
            <w:rStyle w:val="a9"/>
            <w:rFonts w:ascii="Times New Roman" w:hAnsi="Times New Roman"/>
            <w:color w:val="0D0D0D" w:themeColor="text1" w:themeTint="F2"/>
            <w:sz w:val="28"/>
            <w:szCs w:val="28"/>
          </w:rPr>
          <w:t xml:space="preserve">ления  Правительства Республики </w:t>
        </w:r>
        <w:r w:rsidRPr="00590008">
          <w:rPr>
            <w:rStyle w:val="a9"/>
            <w:rFonts w:ascii="Times New Roman" w:hAnsi="Times New Roman"/>
            <w:color w:val="0D0D0D" w:themeColor="text1" w:themeTint="F2"/>
            <w:sz w:val="28"/>
            <w:szCs w:val="28"/>
          </w:rPr>
          <w:t>Се</w:t>
        </w:r>
        <w:r w:rsidR="006C583C" w:rsidRPr="00590008">
          <w:rPr>
            <w:rStyle w:val="a9"/>
            <w:rFonts w:ascii="Times New Roman" w:hAnsi="Times New Roman"/>
            <w:color w:val="0D0D0D" w:themeColor="text1" w:themeTint="F2"/>
            <w:sz w:val="28"/>
            <w:szCs w:val="28"/>
          </w:rPr>
          <w:t xml:space="preserve">верная </w:t>
        </w:r>
        <w:r w:rsidRPr="00590008">
          <w:rPr>
            <w:rStyle w:val="a9"/>
            <w:rFonts w:ascii="Times New Roman" w:hAnsi="Times New Roman"/>
            <w:color w:val="0D0D0D" w:themeColor="text1" w:themeTint="F2"/>
            <w:sz w:val="28"/>
            <w:szCs w:val="28"/>
          </w:rPr>
          <w:t xml:space="preserve">Осетия-Алания </w:t>
        </w:r>
        <w:r w:rsidRPr="00590008">
          <w:rPr>
            <w:rStyle w:val="a9"/>
            <w:rFonts w:ascii="Times New Roman" w:hAnsi="Times New Roman"/>
            <w:color w:val="0D0D0D" w:themeColor="text1" w:themeTint="F2"/>
            <w:sz w:val="28"/>
            <w:szCs w:val="28"/>
          </w:rPr>
          <w:br/>
          <w:t>от 29</w:t>
        </w:r>
        <w:r w:rsidR="00590008">
          <w:rPr>
            <w:rStyle w:val="a9"/>
            <w:rFonts w:ascii="Times New Roman" w:hAnsi="Times New Roman"/>
            <w:color w:val="0D0D0D" w:themeColor="text1" w:themeTint="F2"/>
            <w:sz w:val="28"/>
            <w:szCs w:val="28"/>
          </w:rPr>
          <w:t xml:space="preserve"> </w:t>
        </w:r>
        <w:r w:rsidRPr="00590008">
          <w:rPr>
            <w:rStyle w:val="a9"/>
            <w:rFonts w:ascii="Times New Roman" w:hAnsi="Times New Roman"/>
            <w:color w:val="0D0D0D" w:themeColor="text1" w:themeTint="F2"/>
            <w:sz w:val="28"/>
            <w:szCs w:val="28"/>
          </w:rPr>
          <w:t>марта 2016</w:t>
        </w:r>
        <w:r w:rsidR="00590008">
          <w:rPr>
            <w:rStyle w:val="a9"/>
            <w:rFonts w:ascii="Times New Roman" w:hAnsi="Times New Roman"/>
            <w:color w:val="0D0D0D" w:themeColor="text1" w:themeTint="F2"/>
            <w:sz w:val="28"/>
            <w:szCs w:val="28"/>
          </w:rPr>
          <w:t xml:space="preserve"> </w:t>
        </w:r>
        <w:r w:rsidRPr="00590008">
          <w:rPr>
            <w:rStyle w:val="a9"/>
            <w:rFonts w:ascii="Times New Roman" w:hAnsi="Times New Roman"/>
            <w:color w:val="0D0D0D" w:themeColor="text1" w:themeTint="F2"/>
            <w:sz w:val="28"/>
            <w:szCs w:val="28"/>
          </w:rPr>
          <w:t>г. N107 "О порядке и условиях предоставления социальных гарантий на оплату жилья и коммунальных услуг отдельным категориям граждан в Республике Северная Осетия-Алания"</w:t>
        </w:r>
      </w:hyperlink>
      <w:r w:rsidRPr="009444D1">
        <w:rPr>
          <w:rFonts w:ascii="Times New Roman" w:hAnsi="Times New Roman" w:cs="Times New Roman"/>
          <w:sz w:val="28"/>
          <w:szCs w:val="28"/>
        </w:rPr>
        <w:t xml:space="preserve">  количество получателей – 1958  человек, выплачено   </w:t>
      </w:r>
      <w:r w:rsidR="00686E91">
        <w:rPr>
          <w:rFonts w:ascii="Times New Roman" w:hAnsi="Times New Roman" w:cs="Times New Roman"/>
          <w:sz w:val="28"/>
          <w:szCs w:val="28"/>
        </w:rPr>
        <w:t>23 568 754,35</w:t>
      </w:r>
      <w:r w:rsidRPr="009444D1">
        <w:rPr>
          <w:rFonts w:ascii="Times New Roman" w:hAnsi="Times New Roman" w:cs="Times New Roman"/>
          <w:sz w:val="28"/>
          <w:szCs w:val="28"/>
        </w:rPr>
        <w:t xml:space="preserve"> руб.</w:t>
      </w:r>
      <w:proofErr w:type="gramEnd"/>
    </w:p>
    <w:p w:rsidR="004F453D" w:rsidRPr="009444D1" w:rsidRDefault="004F453D" w:rsidP="004F4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2.</w:t>
      </w:r>
      <w:r w:rsidRPr="009444D1">
        <w:rPr>
          <w:rFonts w:ascii="Times New Roman" w:hAnsi="Times New Roman" w:cs="Times New Roman"/>
          <w:sz w:val="28"/>
          <w:szCs w:val="28"/>
        </w:rPr>
        <w:t xml:space="preserve"> Ежемесячная денежная компенсация транспортных услуг согласно постановлению Правительства </w:t>
      </w:r>
      <w:proofErr w:type="spellStart"/>
      <w:r w:rsidRPr="009444D1">
        <w:rPr>
          <w:rFonts w:ascii="Times New Roman" w:hAnsi="Times New Roman" w:cs="Times New Roman"/>
          <w:sz w:val="28"/>
          <w:szCs w:val="28"/>
        </w:rPr>
        <w:t>РСО-Алания</w:t>
      </w:r>
      <w:proofErr w:type="spellEnd"/>
      <w:r w:rsidRPr="009444D1">
        <w:rPr>
          <w:rFonts w:ascii="Times New Roman" w:hAnsi="Times New Roman" w:cs="Times New Roman"/>
          <w:sz w:val="28"/>
          <w:szCs w:val="28"/>
        </w:rPr>
        <w:t xml:space="preserve"> №</w:t>
      </w:r>
      <w:r w:rsidR="00686E91">
        <w:rPr>
          <w:rFonts w:ascii="Times New Roman" w:hAnsi="Times New Roman" w:cs="Times New Roman"/>
          <w:sz w:val="28"/>
          <w:szCs w:val="28"/>
        </w:rPr>
        <w:t xml:space="preserve"> </w:t>
      </w:r>
      <w:r w:rsidRPr="009444D1">
        <w:rPr>
          <w:rFonts w:ascii="Times New Roman" w:hAnsi="Times New Roman" w:cs="Times New Roman"/>
          <w:sz w:val="28"/>
          <w:szCs w:val="28"/>
        </w:rPr>
        <w:t>303 от 30.12.2008г., количество получа</w:t>
      </w:r>
      <w:r w:rsidR="006C583C">
        <w:rPr>
          <w:rFonts w:ascii="Times New Roman" w:hAnsi="Times New Roman" w:cs="Times New Roman"/>
          <w:sz w:val="28"/>
          <w:szCs w:val="28"/>
        </w:rPr>
        <w:t xml:space="preserve">телей 412  человек, выплачено  </w:t>
      </w:r>
      <w:r w:rsidR="00686E91">
        <w:rPr>
          <w:rFonts w:ascii="Times New Roman" w:hAnsi="Times New Roman" w:cs="Times New Roman"/>
          <w:sz w:val="28"/>
          <w:szCs w:val="28"/>
        </w:rPr>
        <w:t>817 300</w:t>
      </w:r>
      <w:r w:rsidRPr="009444D1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4F453D" w:rsidRPr="009444D1" w:rsidRDefault="004F453D" w:rsidP="004F4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3.</w:t>
      </w:r>
      <w:r w:rsidRPr="009444D1">
        <w:rPr>
          <w:rFonts w:ascii="Times New Roman" w:hAnsi="Times New Roman" w:cs="Times New Roman"/>
          <w:sz w:val="28"/>
          <w:szCs w:val="28"/>
        </w:rPr>
        <w:t xml:space="preserve"> Ежемесячная 50-процентная компенсация абонентской платы за телефон отдельным категориям граждан, </w:t>
      </w:r>
      <w:proofErr w:type="gramStart"/>
      <w:r w:rsidRPr="009444D1">
        <w:rPr>
          <w:rFonts w:ascii="Times New Roman" w:hAnsi="Times New Roman" w:cs="Times New Roman"/>
          <w:sz w:val="28"/>
          <w:szCs w:val="28"/>
        </w:rPr>
        <w:t>согласно Постановления</w:t>
      </w:r>
      <w:proofErr w:type="gramEnd"/>
      <w:r w:rsidRPr="009444D1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proofErr w:type="spellStart"/>
      <w:r w:rsidRPr="009444D1">
        <w:rPr>
          <w:rFonts w:ascii="Times New Roman" w:hAnsi="Times New Roman" w:cs="Times New Roman"/>
          <w:sz w:val="28"/>
          <w:szCs w:val="28"/>
        </w:rPr>
        <w:t>РСО-Алания</w:t>
      </w:r>
      <w:proofErr w:type="spellEnd"/>
      <w:r w:rsidRPr="009444D1">
        <w:rPr>
          <w:rFonts w:ascii="Times New Roman" w:hAnsi="Times New Roman" w:cs="Times New Roman"/>
          <w:sz w:val="28"/>
          <w:szCs w:val="28"/>
        </w:rPr>
        <w:t xml:space="preserve"> от 01.04.2005</w:t>
      </w:r>
      <w:r w:rsidR="00686E91">
        <w:rPr>
          <w:rFonts w:ascii="Times New Roman" w:hAnsi="Times New Roman" w:cs="Times New Roman"/>
          <w:sz w:val="28"/>
          <w:szCs w:val="28"/>
        </w:rPr>
        <w:t xml:space="preserve"> </w:t>
      </w:r>
      <w:r w:rsidRPr="009444D1">
        <w:rPr>
          <w:rFonts w:ascii="Times New Roman" w:hAnsi="Times New Roman" w:cs="Times New Roman"/>
          <w:sz w:val="28"/>
          <w:szCs w:val="28"/>
        </w:rPr>
        <w:t>г; №</w:t>
      </w:r>
      <w:r w:rsidR="00686E91">
        <w:rPr>
          <w:rFonts w:ascii="Times New Roman" w:hAnsi="Times New Roman" w:cs="Times New Roman"/>
          <w:sz w:val="28"/>
          <w:szCs w:val="28"/>
        </w:rPr>
        <w:t xml:space="preserve"> </w:t>
      </w:r>
      <w:r w:rsidRPr="009444D1">
        <w:rPr>
          <w:rFonts w:ascii="Times New Roman" w:hAnsi="Times New Roman" w:cs="Times New Roman"/>
          <w:sz w:val="28"/>
          <w:szCs w:val="28"/>
        </w:rPr>
        <w:t>42 от 21.03.2008</w:t>
      </w:r>
      <w:r w:rsidR="00686E91">
        <w:rPr>
          <w:rFonts w:ascii="Times New Roman" w:hAnsi="Times New Roman" w:cs="Times New Roman"/>
          <w:sz w:val="28"/>
          <w:szCs w:val="28"/>
        </w:rPr>
        <w:t xml:space="preserve"> </w:t>
      </w:r>
      <w:r w:rsidRPr="009444D1">
        <w:rPr>
          <w:rFonts w:ascii="Times New Roman" w:hAnsi="Times New Roman" w:cs="Times New Roman"/>
          <w:sz w:val="28"/>
          <w:szCs w:val="28"/>
        </w:rPr>
        <w:t>г.;</w:t>
      </w:r>
      <w:r w:rsidR="00686E91">
        <w:rPr>
          <w:rFonts w:ascii="Times New Roman" w:hAnsi="Times New Roman" w:cs="Times New Roman"/>
          <w:sz w:val="28"/>
          <w:szCs w:val="28"/>
        </w:rPr>
        <w:t xml:space="preserve"> </w:t>
      </w:r>
      <w:r w:rsidRPr="009444D1">
        <w:rPr>
          <w:rFonts w:ascii="Times New Roman" w:hAnsi="Times New Roman" w:cs="Times New Roman"/>
          <w:sz w:val="28"/>
          <w:szCs w:val="28"/>
        </w:rPr>
        <w:t>№</w:t>
      </w:r>
      <w:r w:rsidR="00686E91">
        <w:rPr>
          <w:rFonts w:ascii="Times New Roman" w:hAnsi="Times New Roman" w:cs="Times New Roman"/>
          <w:sz w:val="28"/>
          <w:szCs w:val="28"/>
        </w:rPr>
        <w:t xml:space="preserve"> </w:t>
      </w:r>
      <w:r w:rsidRPr="009444D1">
        <w:rPr>
          <w:rFonts w:ascii="Times New Roman" w:hAnsi="Times New Roman" w:cs="Times New Roman"/>
          <w:sz w:val="28"/>
          <w:szCs w:val="28"/>
        </w:rPr>
        <w:t>83 от 12.03.2009</w:t>
      </w:r>
      <w:r w:rsidR="00686E91">
        <w:rPr>
          <w:rFonts w:ascii="Times New Roman" w:hAnsi="Times New Roman" w:cs="Times New Roman"/>
          <w:sz w:val="28"/>
          <w:szCs w:val="28"/>
        </w:rPr>
        <w:t xml:space="preserve"> </w:t>
      </w:r>
      <w:r w:rsidRPr="009444D1">
        <w:rPr>
          <w:rFonts w:ascii="Times New Roman" w:hAnsi="Times New Roman" w:cs="Times New Roman"/>
          <w:sz w:val="28"/>
          <w:szCs w:val="28"/>
        </w:rPr>
        <w:t xml:space="preserve">г. количество получателей - 146 человек,  выплачено </w:t>
      </w:r>
      <w:r w:rsidR="00686E91">
        <w:rPr>
          <w:rFonts w:ascii="Times New Roman" w:hAnsi="Times New Roman" w:cs="Times New Roman"/>
          <w:sz w:val="28"/>
          <w:szCs w:val="28"/>
        </w:rPr>
        <w:t>172 102</w:t>
      </w:r>
      <w:r w:rsidRPr="009444D1">
        <w:rPr>
          <w:rFonts w:ascii="Times New Roman" w:hAnsi="Times New Roman" w:cs="Times New Roman"/>
          <w:sz w:val="28"/>
          <w:szCs w:val="28"/>
        </w:rPr>
        <w:t xml:space="preserve"> руб</w:t>
      </w:r>
      <w:r w:rsidR="00E8034F">
        <w:rPr>
          <w:rFonts w:ascii="Times New Roman" w:hAnsi="Times New Roman" w:cs="Times New Roman"/>
          <w:sz w:val="28"/>
          <w:szCs w:val="28"/>
        </w:rPr>
        <w:t>лей.</w:t>
      </w:r>
    </w:p>
    <w:p w:rsidR="004F453D" w:rsidRPr="009444D1" w:rsidRDefault="004F453D" w:rsidP="004F45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4.</w:t>
      </w:r>
      <w:r w:rsidRPr="009444D1">
        <w:rPr>
          <w:rFonts w:ascii="Times New Roman" w:hAnsi="Times New Roman" w:cs="Times New Roman"/>
          <w:sz w:val="28"/>
          <w:szCs w:val="28"/>
        </w:rPr>
        <w:t xml:space="preserve"> Ежемесячная денежная надбавка к пенсии членам семей участников событий 1992 года  - количество получателей  1 человек,  выплачено </w:t>
      </w:r>
      <w:r w:rsidR="00686E91">
        <w:rPr>
          <w:rFonts w:ascii="Times New Roman" w:hAnsi="Times New Roman" w:cs="Times New Roman"/>
          <w:sz w:val="28"/>
          <w:szCs w:val="28"/>
        </w:rPr>
        <w:t>115 795</w:t>
      </w:r>
      <w:r w:rsidRPr="009444D1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4F453D" w:rsidRPr="009444D1" w:rsidRDefault="004F453D" w:rsidP="004F4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5.</w:t>
      </w:r>
      <w:r w:rsidR="00590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44D1">
        <w:rPr>
          <w:rFonts w:ascii="Times New Roman" w:hAnsi="Times New Roman" w:cs="Times New Roman"/>
          <w:sz w:val="28"/>
          <w:szCs w:val="28"/>
        </w:rPr>
        <w:t>Ежемесячная денежная выплата гражданам, награжденным нагрудным знаком «Почетный донор России», количество получателей  13</w:t>
      </w:r>
      <w:r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Pr="009444D1">
        <w:rPr>
          <w:rFonts w:ascii="Times New Roman" w:hAnsi="Times New Roman" w:cs="Times New Roman"/>
          <w:sz w:val="28"/>
          <w:szCs w:val="28"/>
        </w:rPr>
        <w:t>,  выплачено 243180.88 руб.</w:t>
      </w:r>
    </w:p>
    <w:p w:rsidR="004F453D" w:rsidRPr="009444D1" w:rsidRDefault="004F453D" w:rsidP="004F4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6.</w:t>
      </w:r>
      <w:r w:rsidR="00590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44D1">
        <w:rPr>
          <w:rFonts w:ascii="Times New Roman" w:hAnsi="Times New Roman" w:cs="Times New Roman"/>
          <w:sz w:val="28"/>
          <w:szCs w:val="28"/>
        </w:rPr>
        <w:t>Социальное  пособие на погребение лицу, взявшему на себя обязанность осуществить погребение умершего, в случаях, если умерший  не работал и не являлся пенсионером, количество получателей</w:t>
      </w:r>
      <w:r w:rsidR="00686E91">
        <w:rPr>
          <w:rFonts w:ascii="Times New Roman" w:hAnsi="Times New Roman" w:cs="Times New Roman"/>
          <w:sz w:val="28"/>
          <w:szCs w:val="28"/>
        </w:rPr>
        <w:t xml:space="preserve"> </w:t>
      </w:r>
      <w:r w:rsidRPr="009444D1">
        <w:rPr>
          <w:rFonts w:ascii="Times New Roman" w:hAnsi="Times New Roman" w:cs="Times New Roman"/>
          <w:sz w:val="28"/>
          <w:szCs w:val="28"/>
        </w:rPr>
        <w:t xml:space="preserve"> </w:t>
      </w:r>
      <w:r w:rsidR="00686E91">
        <w:rPr>
          <w:rFonts w:ascii="Times New Roman" w:hAnsi="Times New Roman" w:cs="Times New Roman"/>
          <w:sz w:val="28"/>
          <w:szCs w:val="28"/>
        </w:rPr>
        <w:t>30</w:t>
      </w:r>
      <w:r w:rsidRPr="009444D1">
        <w:rPr>
          <w:rFonts w:ascii="Times New Roman" w:hAnsi="Times New Roman" w:cs="Times New Roman"/>
          <w:sz w:val="28"/>
          <w:szCs w:val="28"/>
        </w:rPr>
        <w:t xml:space="preserve">  человек,  выплачено </w:t>
      </w:r>
      <w:r w:rsidR="00686E91">
        <w:rPr>
          <w:rFonts w:ascii="Times New Roman" w:hAnsi="Times New Roman" w:cs="Times New Roman"/>
          <w:sz w:val="28"/>
          <w:szCs w:val="28"/>
        </w:rPr>
        <w:t>268 599,72</w:t>
      </w:r>
      <w:r w:rsidRPr="009444D1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4F453D" w:rsidRPr="009444D1" w:rsidRDefault="004F453D" w:rsidP="004F453D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7.</w:t>
      </w:r>
      <w:r w:rsidRPr="009444D1">
        <w:rPr>
          <w:rFonts w:ascii="Times New Roman" w:hAnsi="Times New Roman" w:cs="Times New Roman"/>
          <w:sz w:val="28"/>
          <w:szCs w:val="28"/>
        </w:rPr>
        <w:t xml:space="preserve">Единовременное пособие гражданам  при возникновении у них </w:t>
      </w:r>
      <w:proofErr w:type="spellStart"/>
      <w:r w:rsidRPr="009444D1">
        <w:rPr>
          <w:rFonts w:ascii="Times New Roman" w:hAnsi="Times New Roman" w:cs="Times New Roman"/>
          <w:sz w:val="28"/>
          <w:szCs w:val="28"/>
        </w:rPr>
        <w:t>поствакцинальных</w:t>
      </w:r>
      <w:proofErr w:type="spellEnd"/>
      <w:r w:rsidRPr="009444D1">
        <w:rPr>
          <w:rFonts w:ascii="Times New Roman" w:hAnsi="Times New Roman" w:cs="Times New Roman"/>
          <w:sz w:val="28"/>
          <w:szCs w:val="28"/>
        </w:rPr>
        <w:t xml:space="preserve"> осложнений, количество получателей 1 человек на сумму 18125.80 руб.</w:t>
      </w:r>
    </w:p>
    <w:p w:rsidR="004F453D" w:rsidRPr="009444D1" w:rsidRDefault="004F453D" w:rsidP="004F4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8.</w:t>
      </w:r>
      <w:r w:rsidRPr="009444D1">
        <w:rPr>
          <w:rFonts w:ascii="Times New Roman" w:hAnsi="Times New Roman" w:cs="Times New Roman"/>
          <w:sz w:val="28"/>
          <w:szCs w:val="28"/>
        </w:rPr>
        <w:t xml:space="preserve"> Выдано  9</w:t>
      </w:r>
      <w:r w:rsidR="00686E91">
        <w:rPr>
          <w:rFonts w:ascii="Times New Roman" w:hAnsi="Times New Roman" w:cs="Times New Roman"/>
          <w:sz w:val="28"/>
          <w:szCs w:val="28"/>
        </w:rPr>
        <w:t>9</w:t>
      </w:r>
      <w:r w:rsidRPr="009444D1">
        <w:rPr>
          <w:rFonts w:ascii="Times New Roman" w:hAnsi="Times New Roman" w:cs="Times New Roman"/>
          <w:sz w:val="28"/>
          <w:szCs w:val="28"/>
        </w:rPr>
        <w:t xml:space="preserve"> справок о признании или непризнании семьи малоимущей.</w:t>
      </w:r>
    </w:p>
    <w:p w:rsidR="004F453D" w:rsidRPr="009444D1" w:rsidRDefault="004F453D" w:rsidP="004F4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9.</w:t>
      </w:r>
      <w:r w:rsidRPr="009444D1">
        <w:rPr>
          <w:rFonts w:ascii="Times New Roman" w:hAnsi="Times New Roman" w:cs="Times New Roman"/>
          <w:sz w:val="28"/>
          <w:szCs w:val="28"/>
        </w:rPr>
        <w:t xml:space="preserve">Выдано </w:t>
      </w:r>
      <w:r w:rsidR="00686E91">
        <w:rPr>
          <w:rFonts w:ascii="Times New Roman" w:hAnsi="Times New Roman" w:cs="Times New Roman"/>
          <w:sz w:val="28"/>
          <w:szCs w:val="28"/>
        </w:rPr>
        <w:t>30</w:t>
      </w:r>
      <w:r w:rsidRPr="009444D1">
        <w:rPr>
          <w:rFonts w:ascii="Times New Roman" w:hAnsi="Times New Roman" w:cs="Times New Roman"/>
          <w:sz w:val="28"/>
          <w:szCs w:val="28"/>
        </w:rPr>
        <w:t xml:space="preserve">  справок для получения государственной социальной стипендии учащимся из малоимущих семей.</w:t>
      </w:r>
    </w:p>
    <w:p w:rsidR="004F453D" w:rsidRPr="009444D1" w:rsidRDefault="004F453D" w:rsidP="004F4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10.</w:t>
      </w:r>
      <w:r w:rsidRPr="009444D1">
        <w:rPr>
          <w:rFonts w:ascii="Times New Roman" w:hAnsi="Times New Roman" w:cs="Times New Roman"/>
          <w:sz w:val="28"/>
          <w:szCs w:val="28"/>
        </w:rPr>
        <w:t xml:space="preserve">Ежемесячная денежная компенсация по оплате взноса на капитальный ремонт общего имущества в многоквартирном доме количество получателей – 2  человек, выплачено   </w:t>
      </w:r>
      <w:r w:rsidR="00686E91">
        <w:rPr>
          <w:rFonts w:ascii="Times New Roman" w:hAnsi="Times New Roman" w:cs="Times New Roman"/>
          <w:sz w:val="28"/>
          <w:szCs w:val="28"/>
        </w:rPr>
        <w:t>3 500</w:t>
      </w:r>
      <w:r w:rsidRPr="009444D1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4F453D" w:rsidRPr="009444D1" w:rsidRDefault="004F453D" w:rsidP="004F4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11.</w:t>
      </w:r>
      <w:r w:rsidRPr="009444D1">
        <w:rPr>
          <w:rFonts w:ascii="Times New Roman" w:hAnsi="Times New Roman" w:cs="Times New Roman"/>
          <w:sz w:val="28"/>
          <w:szCs w:val="28"/>
        </w:rPr>
        <w:t>Предоставление субсидий на оплату жилого помещения и коммунальных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4D1">
        <w:rPr>
          <w:rFonts w:ascii="Times New Roman" w:hAnsi="Times New Roman" w:cs="Times New Roman"/>
          <w:sz w:val="28"/>
          <w:szCs w:val="28"/>
        </w:rPr>
        <w:t xml:space="preserve">- количество получателей 16  человек,  выплачено </w:t>
      </w:r>
      <w:r w:rsidR="00686E91">
        <w:rPr>
          <w:rFonts w:ascii="Times New Roman" w:hAnsi="Times New Roman" w:cs="Times New Roman"/>
          <w:sz w:val="28"/>
          <w:szCs w:val="28"/>
        </w:rPr>
        <w:t xml:space="preserve">328 877 </w:t>
      </w:r>
      <w:r w:rsidRPr="009444D1">
        <w:rPr>
          <w:rFonts w:ascii="Times New Roman" w:hAnsi="Times New Roman" w:cs="Times New Roman"/>
          <w:sz w:val="28"/>
          <w:szCs w:val="28"/>
        </w:rPr>
        <w:t>руб.</w:t>
      </w:r>
    </w:p>
    <w:p w:rsidR="004F453D" w:rsidRPr="009444D1" w:rsidRDefault="004F453D" w:rsidP="004F4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12</w:t>
      </w:r>
      <w:r w:rsidR="00590008">
        <w:rPr>
          <w:rFonts w:ascii="Times New Roman" w:hAnsi="Times New Roman" w:cs="Times New Roman"/>
          <w:sz w:val="28"/>
          <w:szCs w:val="28"/>
        </w:rPr>
        <w:t>.</w:t>
      </w:r>
      <w:r w:rsidRPr="009444D1">
        <w:rPr>
          <w:rFonts w:ascii="Times New Roman" w:hAnsi="Times New Roman" w:cs="Times New Roman"/>
          <w:sz w:val="28"/>
          <w:szCs w:val="28"/>
        </w:rPr>
        <w:t xml:space="preserve">Предоставление единовременной денежной выплаты супругам, проживающим в официальном браке (25, 50, 60, 70 лет) – выплачено </w:t>
      </w:r>
      <w:r w:rsidR="00686E91">
        <w:rPr>
          <w:rFonts w:ascii="Times New Roman" w:hAnsi="Times New Roman" w:cs="Times New Roman"/>
          <w:sz w:val="28"/>
          <w:szCs w:val="28"/>
        </w:rPr>
        <w:t>1 460 000</w:t>
      </w:r>
      <w:r w:rsidRPr="009444D1">
        <w:rPr>
          <w:rFonts w:ascii="Times New Roman" w:hAnsi="Times New Roman" w:cs="Times New Roman"/>
          <w:sz w:val="28"/>
          <w:szCs w:val="28"/>
        </w:rPr>
        <w:t xml:space="preserve"> руб.,  </w:t>
      </w:r>
      <w:r w:rsidR="00686E91">
        <w:rPr>
          <w:rFonts w:ascii="Times New Roman" w:hAnsi="Times New Roman" w:cs="Times New Roman"/>
          <w:sz w:val="28"/>
          <w:szCs w:val="28"/>
        </w:rPr>
        <w:t>40</w:t>
      </w:r>
      <w:r w:rsidRPr="009444D1">
        <w:rPr>
          <w:rFonts w:ascii="Times New Roman" w:hAnsi="Times New Roman" w:cs="Times New Roman"/>
          <w:sz w:val="28"/>
          <w:szCs w:val="28"/>
        </w:rPr>
        <w:t xml:space="preserve"> заявителей.</w:t>
      </w:r>
    </w:p>
    <w:p w:rsidR="004F453D" w:rsidRPr="009444D1" w:rsidRDefault="004F453D" w:rsidP="004F4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4D1">
        <w:rPr>
          <w:rFonts w:ascii="Times New Roman" w:hAnsi="Times New Roman" w:cs="Times New Roman"/>
          <w:b/>
          <w:sz w:val="28"/>
          <w:szCs w:val="28"/>
        </w:rPr>
        <w:t>13</w:t>
      </w:r>
      <w:r w:rsidRPr="009444D1">
        <w:rPr>
          <w:rFonts w:ascii="Times New Roman" w:hAnsi="Times New Roman" w:cs="Times New Roman"/>
          <w:sz w:val="28"/>
          <w:szCs w:val="28"/>
        </w:rPr>
        <w:t>. П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рисвоено звание «Ветерана труда» и выдано удостоверений  - </w:t>
      </w:r>
      <w:r w:rsidR="00686E91">
        <w:rPr>
          <w:rFonts w:ascii="Times New Roman" w:eastAsia="Calibri" w:hAnsi="Times New Roman" w:cs="Times New Roman"/>
          <w:sz w:val="28"/>
          <w:szCs w:val="28"/>
        </w:rPr>
        <w:t>12.</w:t>
      </w:r>
    </w:p>
    <w:p w:rsidR="004F453D" w:rsidRDefault="004F453D" w:rsidP="004F45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F453D" w:rsidRPr="009444D1" w:rsidRDefault="004F453D" w:rsidP="004F45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686E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 2025 год комиссией по де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ам несовершеннолетних и защите их прав  </w:t>
      </w:r>
      <w:proofErr w:type="spellStart"/>
      <w:r w:rsidRPr="009444D1">
        <w:rPr>
          <w:rFonts w:ascii="Times New Roman" w:eastAsia="Calibri" w:hAnsi="Times New Roman" w:cs="Times New Roman"/>
          <w:sz w:val="28"/>
          <w:szCs w:val="28"/>
        </w:rPr>
        <w:t>Дигорского</w:t>
      </w:r>
      <w:proofErr w:type="spellEnd"/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 района проведено </w:t>
      </w:r>
      <w:r w:rsidR="00686E91">
        <w:rPr>
          <w:rFonts w:ascii="Times New Roman" w:eastAsia="Calibri" w:hAnsi="Times New Roman" w:cs="Times New Roman"/>
          <w:sz w:val="28"/>
          <w:szCs w:val="28"/>
        </w:rPr>
        <w:t>24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 заседаний,  рассмотрено 104- административных материала;  2</w:t>
      </w:r>
      <w:r w:rsidR="00686E91">
        <w:rPr>
          <w:rFonts w:ascii="Times New Roman" w:eastAsia="Calibri" w:hAnsi="Times New Roman" w:cs="Times New Roman"/>
          <w:sz w:val="28"/>
          <w:szCs w:val="28"/>
        </w:rPr>
        <w:t>9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  персональных  дел, а так же </w:t>
      </w:r>
      <w:r w:rsidR="00686E91">
        <w:rPr>
          <w:rFonts w:ascii="Times New Roman" w:eastAsia="Calibri" w:hAnsi="Times New Roman" w:cs="Times New Roman"/>
          <w:sz w:val="28"/>
          <w:szCs w:val="28"/>
        </w:rPr>
        <w:t>6</w:t>
      </w:r>
      <w:r w:rsidRPr="009444D1">
        <w:rPr>
          <w:rFonts w:ascii="Times New Roman" w:eastAsia="Calibri" w:hAnsi="Times New Roman" w:cs="Times New Roman"/>
          <w:sz w:val="28"/>
          <w:szCs w:val="28"/>
        </w:rPr>
        <w:t>0 организационных вопроса.</w:t>
      </w:r>
    </w:p>
    <w:p w:rsidR="004F453D" w:rsidRPr="009444D1" w:rsidRDefault="004F453D" w:rsidP="004F45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4D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 административных материалов  - </w:t>
      </w:r>
      <w:r w:rsidR="00686E91">
        <w:rPr>
          <w:rFonts w:ascii="Times New Roman" w:eastAsia="Calibri" w:hAnsi="Times New Roman" w:cs="Times New Roman"/>
          <w:sz w:val="28"/>
          <w:szCs w:val="28"/>
        </w:rPr>
        <w:t>128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 с вынесением</w:t>
      </w:r>
      <w:r w:rsidRPr="009444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административного наказания  - </w:t>
      </w:r>
      <w:r w:rsidR="00686E91">
        <w:rPr>
          <w:rFonts w:ascii="Times New Roman" w:eastAsia="Calibri" w:hAnsi="Times New Roman" w:cs="Times New Roman"/>
          <w:sz w:val="28"/>
          <w:szCs w:val="28"/>
        </w:rPr>
        <w:t xml:space="preserve">66 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 штрафа и </w:t>
      </w:r>
      <w:r w:rsidR="00686E91">
        <w:rPr>
          <w:rFonts w:ascii="Times New Roman" w:eastAsia="Calibri" w:hAnsi="Times New Roman" w:cs="Times New Roman"/>
          <w:sz w:val="28"/>
          <w:szCs w:val="28"/>
        </w:rPr>
        <w:t xml:space="preserve">62 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 предупреждени</w:t>
      </w:r>
      <w:r w:rsidR="00686E91">
        <w:rPr>
          <w:rFonts w:ascii="Times New Roman" w:eastAsia="Calibri" w:hAnsi="Times New Roman" w:cs="Times New Roman"/>
          <w:sz w:val="28"/>
          <w:szCs w:val="28"/>
        </w:rPr>
        <w:t>й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. В отношении несовершеннолетних рассмотрено - </w:t>
      </w:r>
      <w:r w:rsidR="00686E91">
        <w:rPr>
          <w:rFonts w:ascii="Times New Roman" w:eastAsia="Calibri" w:hAnsi="Times New Roman" w:cs="Times New Roman"/>
          <w:sz w:val="28"/>
          <w:szCs w:val="28"/>
        </w:rPr>
        <w:t>62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 материала, - </w:t>
      </w:r>
      <w:r w:rsidR="00686E91">
        <w:rPr>
          <w:rFonts w:ascii="Times New Roman" w:eastAsia="Calibri" w:hAnsi="Times New Roman" w:cs="Times New Roman"/>
          <w:sz w:val="28"/>
          <w:szCs w:val="28"/>
        </w:rPr>
        <w:t>75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 в отношении родителей.</w:t>
      </w:r>
    </w:p>
    <w:p w:rsidR="004F453D" w:rsidRPr="00084A29" w:rsidRDefault="004F453D" w:rsidP="004F45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5- </w:t>
      </w:r>
      <w:proofErr w:type="gramStart"/>
      <w:r w:rsidRPr="009444D1">
        <w:rPr>
          <w:rFonts w:ascii="Times New Roman" w:eastAsia="Calibri" w:hAnsi="Times New Roman" w:cs="Times New Roman"/>
          <w:sz w:val="28"/>
          <w:szCs w:val="28"/>
        </w:rPr>
        <w:t>административных</w:t>
      </w:r>
      <w:proofErr w:type="gramEnd"/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 материала прекращено, 2- административных м</w:t>
      </w:r>
      <w:r>
        <w:rPr>
          <w:rFonts w:ascii="Times New Roman" w:hAnsi="Times New Roman" w:cs="Times New Roman"/>
          <w:sz w:val="28"/>
          <w:szCs w:val="28"/>
        </w:rPr>
        <w:t>атериала направили на доработку</w:t>
      </w:r>
      <w:r w:rsidRPr="009444D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F453D" w:rsidRDefault="004F453D" w:rsidP="00B17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учете состоит </w:t>
      </w:r>
      <w:r w:rsidR="00686E9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4BB">
        <w:rPr>
          <w:rFonts w:ascii="Times New Roman" w:hAnsi="Times New Roman" w:cs="Times New Roman"/>
          <w:sz w:val="28"/>
          <w:szCs w:val="28"/>
        </w:rPr>
        <w:t>несовершеннолетних;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4B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4BB">
        <w:rPr>
          <w:rFonts w:ascii="Times New Roman" w:hAnsi="Times New Roman" w:cs="Times New Roman"/>
          <w:sz w:val="28"/>
          <w:szCs w:val="28"/>
        </w:rPr>
        <w:t>семь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764BB">
        <w:rPr>
          <w:rFonts w:ascii="Times New Roman" w:hAnsi="Times New Roman" w:cs="Times New Roman"/>
          <w:sz w:val="28"/>
          <w:szCs w:val="28"/>
        </w:rPr>
        <w:t xml:space="preserve"> находящи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64BB">
        <w:rPr>
          <w:rFonts w:ascii="Times New Roman" w:hAnsi="Times New Roman" w:cs="Times New Roman"/>
          <w:sz w:val="28"/>
          <w:szCs w:val="28"/>
        </w:rPr>
        <w:t>ся в социально-опасном положении;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4BB">
        <w:rPr>
          <w:rFonts w:ascii="Times New Roman" w:hAnsi="Times New Roman" w:cs="Times New Roman"/>
          <w:sz w:val="28"/>
          <w:szCs w:val="28"/>
        </w:rPr>
        <w:t>8</w:t>
      </w:r>
      <w:r w:rsidRPr="00E76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64BB">
        <w:rPr>
          <w:rFonts w:ascii="Times New Roman" w:hAnsi="Times New Roman" w:cs="Times New Roman"/>
          <w:sz w:val="28"/>
          <w:szCs w:val="28"/>
        </w:rPr>
        <w:t xml:space="preserve"> семей</w:t>
      </w:r>
      <w:r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ситуации.</w:t>
      </w:r>
    </w:p>
    <w:p w:rsidR="00686E91" w:rsidRDefault="00686E91" w:rsidP="00B17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социального обслуживания принято 813 заявлений на признание гражданина нуждающимся в социальном обслуживании.</w:t>
      </w:r>
    </w:p>
    <w:p w:rsidR="00C6737A" w:rsidRPr="00064585" w:rsidRDefault="00686E91" w:rsidP="000645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Сектором по назначению государственной помощи на основании социального контракта за 2025 год принято 680 заявлений, из них одобрено 99 заявления.</w:t>
      </w:r>
    </w:p>
    <w:p w:rsidR="00C6737A" w:rsidRDefault="00C6737A" w:rsidP="00B771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6737A" w:rsidRDefault="00797A45" w:rsidP="00B771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Патриотическое воспитание и  п</w:t>
      </w:r>
      <w:r w:rsidR="009A34A8">
        <w:rPr>
          <w:rFonts w:ascii="Times New Roman" w:hAnsi="Times New Roman" w:cs="Times New Roman"/>
          <w:b/>
          <w:i/>
          <w:sz w:val="28"/>
          <w:szCs w:val="28"/>
        </w:rPr>
        <w:t>омощь у</w:t>
      </w:r>
      <w:r w:rsidR="00FC0FB9">
        <w:rPr>
          <w:rFonts w:ascii="Times New Roman" w:hAnsi="Times New Roman" w:cs="Times New Roman"/>
          <w:b/>
          <w:i/>
          <w:sz w:val="28"/>
          <w:szCs w:val="28"/>
        </w:rPr>
        <w:t>частникам СВО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C53D1" w:rsidRPr="00A4143C" w:rsidRDefault="008C53D1" w:rsidP="00B771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3D1">
        <w:rPr>
          <w:rFonts w:ascii="Times New Roman" w:hAnsi="Times New Roman" w:cs="Times New Roman"/>
          <w:color w:val="252628"/>
          <w:sz w:val="28"/>
          <w:szCs w:val="28"/>
          <w:shd w:val="clear" w:color="auto" w:fill="FFFFFF"/>
        </w:rPr>
        <w:t xml:space="preserve">2025 год в России </w:t>
      </w:r>
      <w:r w:rsidR="009A79FC">
        <w:rPr>
          <w:rFonts w:ascii="Times New Roman" w:hAnsi="Times New Roman" w:cs="Times New Roman"/>
          <w:color w:val="252628"/>
          <w:sz w:val="28"/>
          <w:szCs w:val="28"/>
          <w:shd w:val="clear" w:color="auto" w:fill="FFFFFF"/>
        </w:rPr>
        <w:t xml:space="preserve">был </w:t>
      </w:r>
      <w:r w:rsidRPr="008C53D1">
        <w:rPr>
          <w:rFonts w:ascii="Times New Roman" w:hAnsi="Times New Roman" w:cs="Times New Roman"/>
          <w:color w:val="252628"/>
          <w:sz w:val="28"/>
          <w:szCs w:val="28"/>
          <w:shd w:val="clear" w:color="auto" w:fill="FFFFFF"/>
        </w:rPr>
        <w:t>объявлен Годом защитника Отечества, чтобы подчеркнуть важность патриотического воспитания, уважения к воинской службе и памяти о подвигах тех, кто защищал и продолжает защищать страну. Инициатива посвятить год защитникам Отечества была предложена для укрепления патриотических ценностей и повышения престижа военной службы</w:t>
      </w:r>
      <w:r>
        <w:rPr>
          <w:rFonts w:ascii="Times New Roman" w:hAnsi="Times New Roman" w:cs="Times New Roman"/>
          <w:color w:val="252628"/>
          <w:sz w:val="28"/>
          <w:szCs w:val="28"/>
          <w:shd w:val="clear" w:color="auto" w:fill="FFFFFF"/>
        </w:rPr>
        <w:t>.</w:t>
      </w:r>
      <w:r w:rsidR="00A4143C" w:rsidRPr="00A4143C">
        <w:rPr>
          <w:b/>
          <w:bCs/>
          <w:i/>
          <w:iCs/>
          <w:color w:val="202020"/>
          <w:shd w:val="clear" w:color="auto" w:fill="F5F5F5"/>
        </w:rPr>
        <w:t xml:space="preserve"> </w:t>
      </w:r>
      <w:r w:rsidR="00A4143C">
        <w:rPr>
          <w:rFonts w:ascii="Times New Roman" w:hAnsi="Times New Roman" w:cs="Times New Roman"/>
          <w:bCs/>
          <w:iCs/>
          <w:color w:val="202020"/>
          <w:sz w:val="28"/>
          <w:szCs w:val="28"/>
          <w:shd w:val="clear" w:color="auto" w:fill="F5F5F5"/>
        </w:rPr>
        <w:t xml:space="preserve">  </w:t>
      </w:r>
    </w:p>
    <w:p w:rsidR="003E10A3" w:rsidRDefault="00330E44" w:rsidP="003E1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как и по всей стране, проходят различные патриотические движения и акции. Учреждения образования и культуры</w:t>
      </w:r>
      <w:r w:rsidR="00532DA1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 принимают</w:t>
      </w:r>
      <w:r w:rsidR="005449AE">
        <w:rPr>
          <w:rFonts w:ascii="Times New Roman" w:hAnsi="Times New Roman" w:cs="Times New Roman"/>
          <w:sz w:val="28"/>
          <w:szCs w:val="28"/>
        </w:rPr>
        <w:t xml:space="preserve"> активное </w:t>
      </w:r>
      <w:r>
        <w:rPr>
          <w:rFonts w:ascii="Times New Roman" w:hAnsi="Times New Roman" w:cs="Times New Roman"/>
          <w:sz w:val="28"/>
          <w:szCs w:val="28"/>
        </w:rPr>
        <w:t xml:space="preserve"> участие в поддержке участников СВО. Проводятся различные </w:t>
      </w:r>
      <w:r w:rsidR="002D3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с целью ознакомления учащихся с примерами </w:t>
      </w:r>
      <w:r w:rsidRPr="005449AE">
        <w:rPr>
          <w:rFonts w:ascii="Times New Roman" w:hAnsi="Times New Roman" w:cs="Times New Roman"/>
          <w:sz w:val="28"/>
          <w:szCs w:val="28"/>
        </w:rPr>
        <w:t>героизма и мужества представителей разных поколений защитников Отечества.</w:t>
      </w:r>
      <w:r w:rsidR="005449AE" w:rsidRPr="005449AE">
        <w:rPr>
          <w:rFonts w:ascii="Times New Roman" w:hAnsi="Times New Roman" w:cs="Times New Roman"/>
          <w:sz w:val="28"/>
          <w:szCs w:val="28"/>
        </w:rPr>
        <w:t xml:space="preserve"> Школьники собирают посылки солдатам, пишут письма и рисуют рисунки, которые </w:t>
      </w:r>
      <w:r w:rsidR="00532DA1">
        <w:rPr>
          <w:rFonts w:ascii="Times New Roman" w:hAnsi="Times New Roman" w:cs="Times New Roman"/>
          <w:sz w:val="28"/>
          <w:szCs w:val="28"/>
        </w:rPr>
        <w:t>радуют</w:t>
      </w:r>
      <w:r w:rsidR="005449AE" w:rsidRPr="005449AE">
        <w:rPr>
          <w:rFonts w:ascii="Times New Roman" w:hAnsi="Times New Roman" w:cs="Times New Roman"/>
          <w:sz w:val="28"/>
          <w:szCs w:val="28"/>
        </w:rPr>
        <w:t xml:space="preserve"> ребят на фронте.</w:t>
      </w:r>
      <w:r w:rsidR="003E10A3" w:rsidRPr="003E1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0A3" w:rsidRDefault="003E10A3" w:rsidP="003E1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федерального проекта «Патриотическое воспитание граждан Российской Федерации» в школах района введены ставки советников директоров.  </w:t>
      </w:r>
    </w:p>
    <w:p w:rsidR="003E10A3" w:rsidRDefault="003E10A3" w:rsidP="003E1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школьных музеях есть стенды, посвященные участникам специальной военной операции, увековечены имена 23 выпускников школ, погибших в зоне СВО, в 8 школах реализуется проект «Парта Героя». Большинство музеев имеют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патриотическую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направленность, являются центрами патриотического воспитания и научно - исследовательской деятельности обучающихся.</w:t>
      </w:r>
    </w:p>
    <w:p w:rsidR="009A79FC" w:rsidRDefault="009A79FC" w:rsidP="009A79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реализации курса начальной военной подготовки нового учебного предмета «Основы безопасности и защита Родины» осуществляется подготовка учащихся общеобразовательных организаций к военной службе. Эта подготовка направлена на формирование у молодежи базовых знаний и практических навыков, необходимых для успешного прохождения службы в армии. На базе МБОУ СОШ №2, МБОУ ООШ №3 г. Дигоры в рамках реализации федерального проекта «Успех каждого ребенка» созданы тиры, приобретено современное оборудование для осуществления практических занятий по пулевой стрельбе. </w:t>
      </w:r>
    </w:p>
    <w:p w:rsidR="009A79FC" w:rsidRDefault="009A79FC" w:rsidP="009A79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рядах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более 170 юношей и девушек, это 12 отрядов во всех школах.</w:t>
      </w:r>
    </w:p>
    <w:p w:rsidR="00091C3A" w:rsidRDefault="00091C3A" w:rsidP="003E1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Активно в</w:t>
      </w:r>
      <w:r w:rsidRPr="00B4751B">
        <w:rPr>
          <w:rFonts w:ascii="Times New Roman" w:hAnsi="Times New Roman" w:cs="Times New Roman"/>
          <w:sz w:val="28"/>
          <w:szCs w:val="28"/>
        </w:rPr>
        <w:t xml:space="preserve"> районе развивается и кадетское движение. Сегодня кадетские классы функционируют в </w:t>
      </w:r>
      <w:r w:rsidR="002D3BAF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B4751B">
        <w:rPr>
          <w:rFonts w:ascii="Times New Roman" w:hAnsi="Times New Roman" w:cs="Times New Roman"/>
          <w:sz w:val="28"/>
          <w:szCs w:val="28"/>
        </w:rPr>
        <w:t>СОШ №</w:t>
      </w:r>
      <w:r w:rsidR="002D3BAF">
        <w:rPr>
          <w:rFonts w:ascii="Times New Roman" w:hAnsi="Times New Roman" w:cs="Times New Roman"/>
          <w:sz w:val="28"/>
          <w:szCs w:val="28"/>
        </w:rPr>
        <w:t xml:space="preserve"> </w:t>
      </w:r>
      <w:r w:rsidRPr="00B4751B">
        <w:rPr>
          <w:rFonts w:ascii="Times New Roman" w:hAnsi="Times New Roman" w:cs="Times New Roman"/>
          <w:sz w:val="28"/>
          <w:szCs w:val="28"/>
        </w:rPr>
        <w:t>1</w:t>
      </w:r>
      <w:r w:rsidR="002D3BAF">
        <w:rPr>
          <w:rFonts w:ascii="Times New Roman" w:hAnsi="Times New Roman" w:cs="Times New Roman"/>
          <w:sz w:val="28"/>
          <w:szCs w:val="28"/>
        </w:rPr>
        <w:t xml:space="preserve"> и </w:t>
      </w:r>
      <w:r w:rsidRPr="00B4751B">
        <w:rPr>
          <w:rFonts w:ascii="Times New Roman" w:hAnsi="Times New Roman" w:cs="Times New Roman"/>
          <w:sz w:val="28"/>
          <w:szCs w:val="28"/>
        </w:rPr>
        <w:t>№</w:t>
      </w:r>
      <w:r w:rsidR="002D3BAF">
        <w:rPr>
          <w:rFonts w:ascii="Times New Roman" w:hAnsi="Times New Roman" w:cs="Times New Roman"/>
          <w:sz w:val="28"/>
          <w:szCs w:val="28"/>
        </w:rPr>
        <w:t xml:space="preserve"> </w:t>
      </w:r>
      <w:r w:rsidRPr="00B4751B">
        <w:rPr>
          <w:rFonts w:ascii="Times New Roman" w:hAnsi="Times New Roman" w:cs="Times New Roman"/>
          <w:sz w:val="28"/>
          <w:szCs w:val="28"/>
        </w:rPr>
        <w:t xml:space="preserve">2 г. Дигоры, </w:t>
      </w:r>
      <w:r w:rsidR="002D3BAF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B4751B">
        <w:rPr>
          <w:rFonts w:ascii="Times New Roman" w:hAnsi="Times New Roman" w:cs="Times New Roman"/>
          <w:sz w:val="28"/>
          <w:szCs w:val="28"/>
        </w:rPr>
        <w:t>СОШ №</w:t>
      </w:r>
      <w:r w:rsidR="002D3BAF">
        <w:rPr>
          <w:rFonts w:ascii="Times New Roman" w:hAnsi="Times New Roman" w:cs="Times New Roman"/>
          <w:sz w:val="28"/>
          <w:szCs w:val="28"/>
        </w:rPr>
        <w:t xml:space="preserve"> </w:t>
      </w:r>
      <w:r w:rsidRPr="00B4751B">
        <w:rPr>
          <w:rFonts w:ascii="Times New Roman" w:hAnsi="Times New Roman" w:cs="Times New Roman"/>
          <w:sz w:val="28"/>
          <w:szCs w:val="28"/>
        </w:rPr>
        <w:t>2</w:t>
      </w:r>
      <w:r w:rsidR="002D3BA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4751B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751B">
        <w:rPr>
          <w:rFonts w:ascii="Times New Roman" w:hAnsi="Times New Roman" w:cs="Times New Roman"/>
          <w:sz w:val="28"/>
          <w:szCs w:val="28"/>
        </w:rPr>
        <w:t>Дур-Дур</w:t>
      </w:r>
      <w:proofErr w:type="spellEnd"/>
      <w:r w:rsidRPr="00B4751B">
        <w:rPr>
          <w:rFonts w:ascii="Times New Roman" w:hAnsi="Times New Roman" w:cs="Times New Roman"/>
          <w:sz w:val="28"/>
          <w:szCs w:val="28"/>
        </w:rPr>
        <w:t>.</w:t>
      </w:r>
      <w:r w:rsidR="002D3BAF">
        <w:rPr>
          <w:rFonts w:ascii="Times New Roman" w:hAnsi="Times New Roman" w:cs="Times New Roman"/>
          <w:sz w:val="28"/>
          <w:szCs w:val="28"/>
        </w:rPr>
        <w:t xml:space="preserve"> </w:t>
      </w:r>
      <w:r w:rsidRPr="00B4751B">
        <w:rPr>
          <w:rFonts w:ascii="Times New Roman" w:hAnsi="Times New Roman" w:cs="Times New Roman"/>
          <w:sz w:val="28"/>
          <w:szCs w:val="28"/>
        </w:rPr>
        <w:t xml:space="preserve">В 2025/2026 учебном году открылся кадетский класс в МБОУ СОШ ст. </w:t>
      </w:r>
      <w:proofErr w:type="gramStart"/>
      <w:r w:rsidRPr="00B4751B">
        <w:rPr>
          <w:rFonts w:ascii="Times New Roman" w:hAnsi="Times New Roman" w:cs="Times New Roman"/>
          <w:sz w:val="28"/>
          <w:szCs w:val="28"/>
        </w:rPr>
        <w:t>Николаевской</w:t>
      </w:r>
      <w:proofErr w:type="gramEnd"/>
      <w:r w:rsidRPr="00B4751B">
        <w:rPr>
          <w:rFonts w:ascii="Times New Roman" w:hAnsi="Times New Roman" w:cs="Times New Roman"/>
          <w:sz w:val="28"/>
          <w:szCs w:val="28"/>
        </w:rPr>
        <w:t xml:space="preserve">. Пожелание об открытии кадетского класса в Николаевской школе выразила на встрече с Главой республики вдова </w:t>
      </w:r>
      <w:proofErr w:type="spellStart"/>
      <w:r w:rsidRPr="00B4751B">
        <w:rPr>
          <w:rFonts w:ascii="Times New Roman" w:hAnsi="Times New Roman" w:cs="Times New Roman"/>
          <w:sz w:val="28"/>
          <w:szCs w:val="28"/>
        </w:rPr>
        <w:t>Ращепкина</w:t>
      </w:r>
      <w:proofErr w:type="spellEnd"/>
      <w:r w:rsidRPr="00B4751B">
        <w:rPr>
          <w:rFonts w:ascii="Times New Roman" w:hAnsi="Times New Roman" w:cs="Times New Roman"/>
          <w:sz w:val="28"/>
          <w:szCs w:val="28"/>
        </w:rPr>
        <w:t xml:space="preserve"> Руслана, героически погибшего в зоне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7A45" w:rsidRDefault="00797A45" w:rsidP="00797A4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797A45">
        <w:rPr>
          <w:rFonts w:ascii="Times New Roman" w:hAnsi="Times New Roman" w:cs="Times New Roman"/>
          <w:sz w:val="28"/>
          <w:szCs w:val="28"/>
        </w:rPr>
        <w:t xml:space="preserve"> </w:t>
      </w:r>
      <w:r w:rsidR="003E10A3">
        <w:rPr>
          <w:rFonts w:ascii="Times New Roman" w:hAnsi="Times New Roman" w:cs="Times New Roman"/>
          <w:sz w:val="28"/>
          <w:szCs w:val="28"/>
        </w:rPr>
        <w:tab/>
        <w:t>Также о</w:t>
      </w:r>
      <w:r w:rsidRPr="00BD2A78">
        <w:rPr>
          <w:rFonts w:ascii="Times New Roman" w:hAnsi="Times New Roman" w:cs="Times New Roman"/>
          <w:sz w:val="28"/>
          <w:szCs w:val="28"/>
        </w:rPr>
        <w:t>тделом</w:t>
      </w:r>
      <w:r>
        <w:rPr>
          <w:rFonts w:ascii="Times New Roman" w:hAnsi="Times New Roman" w:cs="Times New Roman"/>
          <w:sz w:val="28"/>
          <w:szCs w:val="28"/>
        </w:rPr>
        <w:t xml:space="preserve"> по делам молодежи, физкультуры и спорта администрации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D2A78">
        <w:rPr>
          <w:rFonts w:ascii="Times New Roman" w:hAnsi="Times New Roman" w:cs="Times New Roman"/>
          <w:sz w:val="28"/>
          <w:szCs w:val="28"/>
        </w:rPr>
        <w:t xml:space="preserve"> регулярно провод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Pr="00BD2A78"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A78">
        <w:rPr>
          <w:rFonts w:ascii="Times New Roman" w:hAnsi="Times New Roman" w:cs="Times New Roman"/>
          <w:sz w:val="28"/>
          <w:szCs w:val="28"/>
        </w:rPr>
        <w:t>гражданственности и патриотизма сред</w:t>
      </w:r>
      <w:r>
        <w:rPr>
          <w:rFonts w:ascii="Times New Roman" w:hAnsi="Times New Roman" w:cs="Times New Roman"/>
          <w:sz w:val="28"/>
          <w:szCs w:val="28"/>
        </w:rPr>
        <w:t>и молодежи, в том числе</w:t>
      </w:r>
      <w:r w:rsidRPr="00BD2A78">
        <w:rPr>
          <w:rFonts w:ascii="Times New Roman" w:hAnsi="Times New Roman" w:cs="Times New Roman"/>
          <w:sz w:val="28"/>
          <w:szCs w:val="28"/>
        </w:rPr>
        <w:t xml:space="preserve"> месячники</w:t>
      </w:r>
      <w:r>
        <w:rPr>
          <w:rFonts w:ascii="Times New Roman" w:hAnsi="Times New Roman" w:cs="Times New Roman"/>
          <w:sz w:val="28"/>
          <w:szCs w:val="28"/>
        </w:rPr>
        <w:t xml:space="preserve"> по военно-патриотическому воспитанию</w:t>
      </w:r>
      <w:r w:rsidRPr="00BD2A78">
        <w:rPr>
          <w:rFonts w:ascii="Times New Roman" w:hAnsi="Times New Roman" w:cs="Times New Roman"/>
          <w:sz w:val="28"/>
          <w:szCs w:val="28"/>
        </w:rPr>
        <w:t>, приуроченные к зн</w:t>
      </w:r>
      <w:r>
        <w:rPr>
          <w:rFonts w:ascii="Times New Roman" w:hAnsi="Times New Roman" w:cs="Times New Roman"/>
          <w:sz w:val="28"/>
          <w:szCs w:val="28"/>
        </w:rPr>
        <w:t xml:space="preserve">аменательным историческим датам </w:t>
      </w:r>
      <w:r w:rsidRPr="00BD2A7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2A78">
        <w:rPr>
          <w:rFonts w:ascii="Times New Roman" w:hAnsi="Times New Roman" w:cs="Times New Roman"/>
          <w:sz w:val="28"/>
          <w:szCs w:val="28"/>
        </w:rPr>
        <w:t>День Побед</w:t>
      </w:r>
      <w:r>
        <w:rPr>
          <w:rFonts w:ascii="Times New Roman" w:hAnsi="Times New Roman" w:cs="Times New Roman"/>
          <w:sz w:val="28"/>
          <w:szCs w:val="28"/>
        </w:rPr>
        <w:t>ы»</w:t>
      </w:r>
      <w:r w:rsidRPr="00BD2A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2A78">
        <w:rPr>
          <w:rFonts w:ascii="Times New Roman" w:hAnsi="Times New Roman" w:cs="Times New Roman"/>
          <w:sz w:val="28"/>
          <w:szCs w:val="28"/>
        </w:rPr>
        <w:t>День Защитника Отечества</w:t>
      </w:r>
      <w:r>
        <w:rPr>
          <w:rFonts w:ascii="Times New Roman" w:hAnsi="Times New Roman" w:cs="Times New Roman"/>
          <w:sz w:val="28"/>
          <w:szCs w:val="28"/>
        </w:rPr>
        <w:t>»).</w:t>
      </w:r>
    </w:p>
    <w:p w:rsidR="00797A45" w:rsidRDefault="00797A45" w:rsidP="00797A4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Команды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участвуют в спартакиадах призывной и допризывной молодежи, военно-спортивной игре «Зарница», соревнования проводятся в два этапа, муниципальный и республиканский.</w:t>
      </w:r>
    </w:p>
    <w:p w:rsidR="0061372C" w:rsidRDefault="0061372C" w:rsidP="00797A4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1372C" w:rsidRDefault="0061372C" w:rsidP="00613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Поддерживают военнослужащих,</w:t>
      </w:r>
      <w:r w:rsidRPr="005449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отстаивающих интересы Родины на спецоперации,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депутаты всех уровней, волонтеры и жители района. Благодаря совместной работе, формируются и отправляются на фронт гуманитарные грузы: продукты питания, одежда, лекарственные препараты, предметы личной гигиены, строительные материалы, инструменты, генераторы, окопные свечи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2023-2025 гг.  в зону СВО было приобретено и отправлено: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автомобиль УАЗ «Буханка» и ВАЗ (калина);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квадроцикл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генераторы – 9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бензопилы – 7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рации – 117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35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тепловизоры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дальномером – 6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дальномер для снайперов – 5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бинокли с дальномером – 3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маскхалаты – 48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пятиточечники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350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маскировочные сети;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мощные зарядочные устройства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пауэрбанка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15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печки буржуйки – 51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медикаменты, кровоостанавливающие жгуты, на сумму более 350 т.р.;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спальные мешки зимние – 30 шт. и надувные матрасы – 12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военно-полевые телефоны та57-10 шт.;</w:t>
      </w:r>
    </w:p>
    <w:p w:rsidR="0061372C" w:rsidRDefault="0061372C" w:rsidP="00613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продукты питания, вода, средство гигиены и теплые вещи на сумму                        </w:t>
      </w:r>
    </w:p>
    <w:p w:rsidR="005449AE" w:rsidRPr="005449AE" w:rsidRDefault="0061372C" w:rsidP="00613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 млн. руб.</w:t>
      </w:r>
    </w:p>
    <w:p w:rsidR="0061372C" w:rsidRDefault="0061372C" w:rsidP="00544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0866" w:rsidRDefault="00DB0866" w:rsidP="00544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военнослужащих предоставляется внеочередное право на зачисление в детские сады,</w:t>
      </w:r>
      <w:r w:rsidR="00F10178">
        <w:rPr>
          <w:rFonts w:ascii="Times New Roman" w:hAnsi="Times New Roman" w:cs="Times New Roman"/>
          <w:sz w:val="28"/>
          <w:szCs w:val="28"/>
        </w:rPr>
        <w:t xml:space="preserve"> школы, а также получение путевок в оздоровительные лагеря,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освобождение от родительской платы за садик, в школах предоставляется бесплатное   горячее питание для детей 1-11 классов.</w:t>
      </w:r>
      <w:r w:rsidR="00F10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672" w:rsidRPr="00CC6672" w:rsidRDefault="00CC6672" w:rsidP="00CC66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861"/>
          <w:rFonts w:ascii="Times New Roman" w:hAnsi="Times New Roman" w:cs="Times New Roman"/>
          <w:color w:val="000000"/>
          <w:sz w:val="28"/>
          <w:szCs w:val="28"/>
        </w:rPr>
        <w:t>У</w:t>
      </w:r>
      <w:r w:rsidRPr="00CC6672">
        <w:rPr>
          <w:rStyle w:val="2861"/>
          <w:rFonts w:ascii="Times New Roman" w:hAnsi="Times New Roman" w:cs="Times New Roman"/>
          <w:color w:val="000000"/>
          <w:sz w:val="28"/>
          <w:szCs w:val="28"/>
        </w:rPr>
        <w:t>частники СВО</w:t>
      </w:r>
      <w:r w:rsidRPr="00CC6672">
        <w:rPr>
          <w:rFonts w:ascii="Times New Roman" w:hAnsi="Times New Roman" w:cs="Times New Roman"/>
          <w:sz w:val="28"/>
          <w:szCs w:val="28"/>
        </w:rPr>
        <w:t xml:space="preserve">, возраст которых не превышает 35-и лет, имеют право участвовать в программе «Обеспечение жильем молодых семей» в порядке первоочередности по дате постановки. </w:t>
      </w:r>
      <w:proofErr w:type="spellStart"/>
      <w:r w:rsidRPr="00CC6672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CC6672">
        <w:rPr>
          <w:rFonts w:ascii="Times New Roman" w:hAnsi="Times New Roman" w:cs="Times New Roman"/>
          <w:sz w:val="28"/>
          <w:szCs w:val="28"/>
        </w:rPr>
        <w:t xml:space="preserve"> программы </w:t>
      </w:r>
      <w:proofErr w:type="spellStart"/>
      <w:r w:rsidRPr="00CC6672">
        <w:rPr>
          <w:rFonts w:ascii="Times New Roman" w:hAnsi="Times New Roman" w:cs="Times New Roman"/>
          <w:sz w:val="28"/>
          <w:szCs w:val="28"/>
        </w:rPr>
        <w:t>Дигорским</w:t>
      </w:r>
      <w:proofErr w:type="spellEnd"/>
      <w:r w:rsidRPr="00CC6672">
        <w:rPr>
          <w:rFonts w:ascii="Times New Roman" w:hAnsi="Times New Roman" w:cs="Times New Roman"/>
          <w:sz w:val="28"/>
          <w:szCs w:val="28"/>
        </w:rPr>
        <w:t>  муниципальным  районом составляет 1.5 млн. рублей в 2026 году.</w:t>
      </w:r>
    </w:p>
    <w:p w:rsidR="002D3BAF" w:rsidRDefault="002D3BAF" w:rsidP="00AC0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D64" w:rsidRPr="00F377AC" w:rsidRDefault="002D3BAF" w:rsidP="00F37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BAF">
        <w:rPr>
          <w:rFonts w:ascii="Times New Roman" w:hAnsi="Times New Roman" w:cs="Times New Roman"/>
          <w:b/>
          <w:sz w:val="28"/>
          <w:szCs w:val="28"/>
        </w:rPr>
        <w:t>Планы на 2026 год</w:t>
      </w:r>
      <w:bookmarkStart w:id="1" w:name="_Hlk55811883"/>
    </w:p>
    <w:p w:rsidR="00647C72" w:rsidRDefault="00647C72" w:rsidP="00981D64">
      <w:pPr>
        <w:spacing w:after="0"/>
        <w:ind w:left="284"/>
        <w:rPr>
          <w:rFonts w:ascii="Times New Roman" w:hAnsi="Times New Roman" w:cs="Times New Roman"/>
          <w:sz w:val="20"/>
          <w:szCs w:val="20"/>
        </w:rPr>
      </w:pPr>
    </w:p>
    <w:p w:rsidR="00981D64" w:rsidRDefault="00981D64" w:rsidP="0098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1F6">
        <w:rPr>
          <w:rFonts w:ascii="Times New Roman" w:hAnsi="Times New Roman" w:cs="Times New Roman"/>
          <w:sz w:val="28"/>
          <w:szCs w:val="28"/>
        </w:rPr>
        <w:tab/>
      </w:r>
      <w:r w:rsidR="006C583C">
        <w:rPr>
          <w:rFonts w:ascii="Times New Roman" w:hAnsi="Times New Roman" w:cs="Times New Roman"/>
          <w:sz w:val="28"/>
          <w:szCs w:val="28"/>
        </w:rPr>
        <w:t xml:space="preserve">В 2026 году в </w:t>
      </w:r>
      <w:r>
        <w:rPr>
          <w:rFonts w:ascii="Times New Roman" w:hAnsi="Times New Roman" w:cs="Times New Roman"/>
          <w:sz w:val="28"/>
          <w:szCs w:val="28"/>
        </w:rPr>
        <w:t xml:space="preserve">рамках программы </w:t>
      </w:r>
      <w:r w:rsidRPr="00DF1187">
        <w:rPr>
          <w:rFonts w:ascii="Times New Roman" w:hAnsi="Times New Roman" w:cs="Times New Roman"/>
          <w:b/>
          <w:sz w:val="28"/>
          <w:szCs w:val="28"/>
        </w:rPr>
        <w:t xml:space="preserve">«Развитие дорожного хозяйства в </w:t>
      </w:r>
      <w:proofErr w:type="spellStart"/>
      <w:r w:rsidRPr="00DF1187">
        <w:rPr>
          <w:rFonts w:ascii="Times New Roman" w:hAnsi="Times New Roman" w:cs="Times New Roman"/>
          <w:b/>
          <w:sz w:val="28"/>
          <w:szCs w:val="28"/>
        </w:rPr>
        <w:t>Дигорском</w:t>
      </w:r>
      <w:proofErr w:type="spellEnd"/>
      <w:r w:rsidRPr="00DF1187">
        <w:rPr>
          <w:rFonts w:ascii="Times New Roman" w:hAnsi="Times New Roman" w:cs="Times New Roman"/>
          <w:b/>
          <w:sz w:val="28"/>
          <w:szCs w:val="28"/>
        </w:rPr>
        <w:t xml:space="preserve"> районе на 2026-2028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1F6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F271F6">
        <w:rPr>
          <w:rFonts w:ascii="Times New Roman" w:hAnsi="Times New Roman" w:cs="Times New Roman"/>
          <w:sz w:val="28"/>
          <w:szCs w:val="28"/>
        </w:rPr>
        <w:t xml:space="preserve">ремонт дорожного покрытия </w:t>
      </w:r>
      <w:r>
        <w:rPr>
          <w:rFonts w:ascii="Times New Roman" w:hAnsi="Times New Roman" w:cs="Times New Roman"/>
          <w:sz w:val="28"/>
          <w:szCs w:val="28"/>
        </w:rPr>
        <w:t>ул.</w:t>
      </w:r>
      <w:r w:rsidR="00DF1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734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Дигора на с</w:t>
      </w:r>
      <w:r w:rsidRPr="00F271F6">
        <w:rPr>
          <w:rFonts w:ascii="Times New Roman" w:hAnsi="Times New Roman" w:cs="Times New Roman"/>
          <w:sz w:val="28"/>
          <w:szCs w:val="28"/>
        </w:rPr>
        <w:t xml:space="preserve">умму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DF1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</w:t>
      </w:r>
      <w:r w:rsidRPr="00F271F6">
        <w:rPr>
          <w:rFonts w:ascii="Times New Roman" w:hAnsi="Times New Roman" w:cs="Times New Roman"/>
          <w:sz w:val="28"/>
          <w:szCs w:val="28"/>
        </w:rPr>
        <w:t>.</w:t>
      </w:r>
      <w:r w:rsidR="007343A2">
        <w:rPr>
          <w:rFonts w:ascii="Times New Roman" w:hAnsi="Times New Roman" w:cs="Times New Roman"/>
          <w:sz w:val="28"/>
          <w:szCs w:val="28"/>
        </w:rPr>
        <w:t xml:space="preserve"> </w:t>
      </w:r>
      <w:r w:rsidRPr="00F271F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уб.</w:t>
      </w:r>
      <w:r w:rsidRPr="00F271F6">
        <w:rPr>
          <w:rFonts w:ascii="Times New Roman" w:hAnsi="Times New Roman" w:cs="Times New Roman"/>
          <w:sz w:val="28"/>
          <w:szCs w:val="28"/>
        </w:rPr>
        <w:t xml:space="preserve"> за счет средст</w:t>
      </w:r>
      <w:r w:rsidR="009C1838">
        <w:rPr>
          <w:rFonts w:ascii="Times New Roman" w:hAnsi="Times New Roman" w:cs="Times New Roman"/>
          <w:sz w:val="28"/>
          <w:szCs w:val="28"/>
        </w:rPr>
        <w:t xml:space="preserve">в местного бюджета;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ремонт ул. К. Маркса на сумму 11</w:t>
      </w:r>
      <w:r w:rsidR="002E6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692</w:t>
      </w:r>
      <w:r w:rsidRPr="00A24BDD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ыс</w:t>
      </w:r>
      <w:r w:rsidRPr="00A24BDD">
        <w:rPr>
          <w:rFonts w:ascii="Times New Roman" w:hAnsi="Times New Roman" w:cs="Times New Roman"/>
          <w:sz w:val="28"/>
          <w:szCs w:val="28"/>
        </w:rPr>
        <w:t>.</w:t>
      </w:r>
      <w:r w:rsidR="007343A2">
        <w:rPr>
          <w:rFonts w:ascii="Times New Roman" w:hAnsi="Times New Roman" w:cs="Times New Roman"/>
          <w:sz w:val="28"/>
          <w:szCs w:val="28"/>
        </w:rPr>
        <w:t xml:space="preserve"> </w:t>
      </w:r>
      <w:r w:rsidRPr="00A24BD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уб</w:t>
      </w:r>
      <w:r w:rsidRPr="00A24BDD">
        <w:rPr>
          <w:rFonts w:ascii="Times New Roman" w:hAnsi="Times New Roman" w:cs="Times New Roman"/>
          <w:sz w:val="28"/>
          <w:szCs w:val="28"/>
        </w:rPr>
        <w:t>., в том числе за счет средств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бюджета – 11</w:t>
      </w:r>
      <w:r w:rsidR="002E6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107,5</w:t>
      </w:r>
      <w:r w:rsidR="002E6716">
        <w:rPr>
          <w:rFonts w:ascii="Times New Roman" w:hAnsi="Times New Roman" w:cs="Times New Roman"/>
          <w:sz w:val="28"/>
          <w:szCs w:val="28"/>
        </w:rPr>
        <w:t xml:space="preserve"> </w:t>
      </w:r>
      <w:r w:rsidRPr="00A24BDD">
        <w:rPr>
          <w:rFonts w:ascii="Times New Roman" w:hAnsi="Times New Roman" w:cs="Times New Roman"/>
          <w:sz w:val="28"/>
          <w:szCs w:val="28"/>
        </w:rPr>
        <w:t>тыс.</w:t>
      </w:r>
      <w:r w:rsidR="007343A2">
        <w:rPr>
          <w:rFonts w:ascii="Times New Roman" w:hAnsi="Times New Roman" w:cs="Times New Roman"/>
          <w:sz w:val="28"/>
          <w:szCs w:val="28"/>
        </w:rPr>
        <w:t xml:space="preserve"> </w:t>
      </w:r>
      <w:r w:rsidRPr="00A24BDD">
        <w:rPr>
          <w:rFonts w:ascii="Times New Roman" w:hAnsi="Times New Roman" w:cs="Times New Roman"/>
          <w:sz w:val="28"/>
          <w:szCs w:val="28"/>
        </w:rPr>
        <w:t xml:space="preserve">руб. и местного </w:t>
      </w:r>
      <w:r>
        <w:rPr>
          <w:rFonts w:ascii="Times New Roman" w:hAnsi="Times New Roman" w:cs="Times New Roman"/>
          <w:sz w:val="28"/>
          <w:szCs w:val="28"/>
        </w:rPr>
        <w:t>бюджета</w:t>
      </w:r>
      <w:r w:rsidR="007343A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584,6 тыс.</w:t>
      </w:r>
      <w:r w:rsidR="007343A2">
        <w:rPr>
          <w:rFonts w:ascii="Times New Roman" w:hAnsi="Times New Roman" w:cs="Times New Roman"/>
          <w:sz w:val="28"/>
          <w:szCs w:val="28"/>
        </w:rPr>
        <w:t xml:space="preserve"> </w:t>
      </w:r>
      <w:r w:rsidR="009C1838">
        <w:rPr>
          <w:rFonts w:ascii="Times New Roman" w:hAnsi="Times New Roman" w:cs="Times New Roman"/>
          <w:sz w:val="28"/>
          <w:szCs w:val="28"/>
        </w:rPr>
        <w:t>руб.;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098">
        <w:rPr>
          <w:rFonts w:ascii="Times New Roman" w:hAnsi="Times New Roman" w:cs="Times New Roman"/>
          <w:sz w:val="28"/>
          <w:szCs w:val="28"/>
        </w:rPr>
        <w:t xml:space="preserve">ремонт дорожного покрытия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сумму 1</w:t>
      </w:r>
      <w:r w:rsidR="009C183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52</w:t>
      </w:r>
      <w:r w:rsidR="009C18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1838">
        <w:rPr>
          <w:rFonts w:ascii="Times New Roman" w:hAnsi="Times New Roman" w:cs="Times New Roman"/>
          <w:sz w:val="28"/>
          <w:szCs w:val="28"/>
        </w:rPr>
        <w:t>8 тыс. руб.</w:t>
      </w:r>
      <w:r>
        <w:rPr>
          <w:rFonts w:ascii="Times New Roman" w:hAnsi="Times New Roman" w:cs="Times New Roman"/>
          <w:sz w:val="28"/>
          <w:szCs w:val="28"/>
        </w:rPr>
        <w:t xml:space="preserve"> в том числе за счет средств республиканского бюджета</w:t>
      </w:r>
      <w:r w:rsidR="007343A2">
        <w:rPr>
          <w:rFonts w:ascii="Times New Roman" w:hAnsi="Times New Roman" w:cs="Times New Roman"/>
          <w:sz w:val="28"/>
          <w:szCs w:val="28"/>
        </w:rPr>
        <w:t>–</w:t>
      </w:r>
      <w:r w:rsidR="009C1838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C1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450,4</w:t>
      </w:r>
      <w:r w:rsidR="009C1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 и средств</w:t>
      </w:r>
      <w:r w:rsidRPr="007501EA">
        <w:rPr>
          <w:rFonts w:ascii="Times New Roman" w:hAnsi="Times New Roman" w:cs="Times New Roman"/>
          <w:sz w:val="28"/>
          <w:szCs w:val="28"/>
        </w:rPr>
        <w:t xml:space="preserve">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-76,3 тыс.</w:t>
      </w:r>
      <w:r w:rsidR="00734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  <w:bookmarkEnd w:id="1"/>
      <w:r w:rsidR="009C1838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ремонт </w:t>
      </w:r>
      <w:r w:rsidRPr="00D134F4">
        <w:rPr>
          <w:rFonts w:ascii="Times New Roman" w:hAnsi="Times New Roman" w:cs="Times New Roman"/>
          <w:sz w:val="28"/>
          <w:szCs w:val="28"/>
        </w:rPr>
        <w:t>дорожного</w:t>
      </w:r>
      <w:proofErr w:type="gramEnd"/>
      <w:r w:rsidRPr="00D134F4">
        <w:rPr>
          <w:rFonts w:ascii="Times New Roman" w:hAnsi="Times New Roman" w:cs="Times New Roman"/>
          <w:sz w:val="28"/>
          <w:szCs w:val="28"/>
        </w:rPr>
        <w:t xml:space="preserve"> покрытия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4F4">
        <w:rPr>
          <w:rFonts w:ascii="Times New Roman" w:hAnsi="Times New Roman" w:cs="Times New Roman"/>
          <w:sz w:val="28"/>
          <w:szCs w:val="28"/>
        </w:rPr>
        <w:t>Цаголова</w:t>
      </w:r>
      <w:proofErr w:type="spellEnd"/>
      <w:r w:rsidR="00DF1187">
        <w:rPr>
          <w:rFonts w:ascii="Times New Roman" w:hAnsi="Times New Roman" w:cs="Times New Roman"/>
          <w:sz w:val="28"/>
          <w:szCs w:val="28"/>
        </w:rPr>
        <w:t xml:space="preserve">  </w:t>
      </w:r>
      <w:r w:rsidRPr="00D134F4">
        <w:rPr>
          <w:rFonts w:ascii="Times New Roman" w:hAnsi="Times New Roman" w:cs="Times New Roman"/>
          <w:sz w:val="28"/>
          <w:szCs w:val="28"/>
        </w:rPr>
        <w:t>г.</w:t>
      </w:r>
      <w:r w:rsidR="00DF1187">
        <w:rPr>
          <w:rFonts w:ascii="Times New Roman" w:hAnsi="Times New Roman" w:cs="Times New Roman"/>
          <w:sz w:val="28"/>
          <w:szCs w:val="28"/>
        </w:rPr>
        <w:t xml:space="preserve"> </w:t>
      </w:r>
      <w:r w:rsidRPr="00D134F4">
        <w:rPr>
          <w:rFonts w:ascii="Times New Roman" w:hAnsi="Times New Roman" w:cs="Times New Roman"/>
          <w:sz w:val="28"/>
          <w:szCs w:val="28"/>
        </w:rPr>
        <w:t>Дигора</w:t>
      </w:r>
      <w:r>
        <w:rPr>
          <w:rFonts w:ascii="Times New Roman" w:hAnsi="Times New Roman" w:cs="Times New Roman"/>
          <w:sz w:val="28"/>
          <w:szCs w:val="28"/>
        </w:rPr>
        <w:t xml:space="preserve"> на сумму 1</w:t>
      </w:r>
      <w:r w:rsidR="009C1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360 тыс.</w:t>
      </w:r>
      <w:r w:rsidR="00734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руб., в том числе</w:t>
      </w:r>
      <w:r w:rsidR="00C06409">
        <w:rPr>
          <w:rFonts w:ascii="Times New Roman" w:hAnsi="Times New Roman" w:cs="Times New Roman"/>
          <w:sz w:val="28"/>
          <w:szCs w:val="28"/>
        </w:rPr>
        <w:t xml:space="preserve"> за счет 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 w:rsidR="00C06409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C064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размере 1</w:t>
      </w:r>
      <w:r w:rsidR="009C1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292 тыс. руб. и местн</w:t>
      </w:r>
      <w:r w:rsidR="00C06409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C064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размере 68 тыс.</w:t>
      </w:r>
      <w:r w:rsidR="00734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</w:t>
      </w:r>
      <w:r w:rsidR="007343A2">
        <w:rPr>
          <w:rFonts w:ascii="Times New Roman" w:hAnsi="Times New Roman" w:cs="Times New Roman"/>
          <w:sz w:val="28"/>
          <w:szCs w:val="28"/>
        </w:rPr>
        <w:t>лей.</w:t>
      </w:r>
    </w:p>
    <w:p w:rsidR="00834D6E" w:rsidRDefault="00981D64" w:rsidP="00DF1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583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6C583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187">
        <w:rPr>
          <w:rFonts w:ascii="Times New Roman" w:hAnsi="Times New Roman" w:cs="Times New Roman"/>
          <w:b/>
          <w:sz w:val="28"/>
          <w:szCs w:val="28"/>
        </w:rPr>
        <w:t xml:space="preserve">«Комплексное развитие сельских территорий»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C583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7343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Дур-Дур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продолжае</w:t>
      </w:r>
      <w:r w:rsidR="007343A2">
        <w:rPr>
          <w:rFonts w:ascii="Times New Roman" w:hAnsi="Times New Roman" w:cs="Times New Roman"/>
          <w:sz w:val="28"/>
          <w:szCs w:val="28"/>
        </w:rPr>
        <w:t xml:space="preserve">тся строительство детского сада и  </w:t>
      </w:r>
      <w:r>
        <w:rPr>
          <w:rFonts w:ascii="Times New Roman" w:hAnsi="Times New Roman" w:cs="Times New Roman"/>
          <w:sz w:val="28"/>
          <w:szCs w:val="28"/>
        </w:rPr>
        <w:t xml:space="preserve">реконструкция </w:t>
      </w:r>
      <w:r w:rsidR="006C583C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Дур-Дурской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№</w:t>
      </w:r>
      <w:r w:rsidR="002E6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D5665">
        <w:rPr>
          <w:rFonts w:ascii="Times New Roman" w:hAnsi="Times New Roman" w:cs="Times New Roman"/>
          <w:sz w:val="28"/>
          <w:szCs w:val="28"/>
        </w:rPr>
        <w:t>П</w:t>
      </w:r>
      <w:r w:rsidR="00C06409">
        <w:rPr>
          <w:rFonts w:ascii="Times New Roman" w:hAnsi="Times New Roman" w:cs="Times New Roman"/>
          <w:sz w:val="28"/>
          <w:szCs w:val="28"/>
        </w:rPr>
        <w:t xml:space="preserve">родолжаются работы по строительству спортивного зала </w:t>
      </w:r>
      <w:proofErr w:type="gramStart"/>
      <w:r w:rsidR="00C064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06409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C06409">
        <w:rPr>
          <w:rFonts w:ascii="Times New Roman" w:hAnsi="Times New Roman" w:cs="Times New Roman"/>
          <w:sz w:val="28"/>
          <w:szCs w:val="28"/>
        </w:rPr>
        <w:t>Дур-Дур</w:t>
      </w:r>
      <w:proofErr w:type="spellEnd"/>
      <w:r w:rsidR="00C06409">
        <w:rPr>
          <w:rFonts w:ascii="Times New Roman" w:hAnsi="Times New Roman" w:cs="Times New Roman"/>
          <w:sz w:val="28"/>
          <w:szCs w:val="28"/>
        </w:rPr>
        <w:t>.</w:t>
      </w:r>
      <w:r w:rsidR="002D5665">
        <w:rPr>
          <w:rFonts w:ascii="Times New Roman" w:hAnsi="Times New Roman" w:cs="Times New Roman"/>
          <w:sz w:val="28"/>
          <w:szCs w:val="28"/>
        </w:rPr>
        <w:t xml:space="preserve"> Работы по этим объектам планируется завершить к весне.</w:t>
      </w:r>
    </w:p>
    <w:p w:rsidR="002D5665" w:rsidRDefault="00C06409" w:rsidP="002D5665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государственной программе </w:t>
      </w:r>
      <w:r w:rsidRPr="00C06409">
        <w:rPr>
          <w:rFonts w:ascii="Times New Roman" w:hAnsi="Times New Roman" w:cs="Times New Roman"/>
          <w:b/>
          <w:sz w:val="28"/>
          <w:szCs w:val="28"/>
        </w:rPr>
        <w:t>«Развитие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665">
        <w:rPr>
          <w:rFonts w:ascii="Times New Roman" w:hAnsi="Times New Roman" w:cs="Times New Roman"/>
          <w:sz w:val="28"/>
          <w:szCs w:val="28"/>
        </w:rPr>
        <w:t xml:space="preserve">планируется: </w:t>
      </w:r>
    </w:p>
    <w:p w:rsidR="00C06409" w:rsidRDefault="002D5665" w:rsidP="002D5665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6409">
        <w:rPr>
          <w:rFonts w:ascii="Times New Roman" w:hAnsi="Times New Roman" w:cs="Times New Roman"/>
          <w:sz w:val="28"/>
          <w:szCs w:val="28"/>
        </w:rPr>
        <w:t xml:space="preserve">капитальный ремонт здания детского сада № 5 «Улыбка» в </w:t>
      </w:r>
      <w:proofErr w:type="gramStart"/>
      <w:r w:rsidR="00C064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06409">
        <w:rPr>
          <w:rFonts w:ascii="Times New Roman" w:hAnsi="Times New Roman" w:cs="Times New Roman"/>
          <w:sz w:val="28"/>
          <w:szCs w:val="28"/>
        </w:rPr>
        <w:t>. Дигора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D5665" w:rsidRDefault="002D5665" w:rsidP="002D5665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-капитальный ремонт здания МБОУ ООШ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Кора-Урсдон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2D5665" w:rsidRDefault="002D5665" w:rsidP="002D5665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-капитальный ремонт здания МБОУ ООШ с. Карман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D5665" w:rsidRPr="002D5665" w:rsidRDefault="002D5665" w:rsidP="002D5665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программы </w:t>
      </w:r>
      <w:r w:rsidRPr="002D5665">
        <w:rPr>
          <w:rFonts w:ascii="Times New Roman" w:hAnsi="Times New Roman" w:cs="Times New Roman"/>
          <w:b/>
          <w:sz w:val="28"/>
          <w:szCs w:val="28"/>
        </w:rPr>
        <w:t>«Формирование комфортной городской среды»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665">
        <w:rPr>
          <w:rFonts w:ascii="Times New Roman" w:hAnsi="Times New Roman" w:cs="Times New Roman"/>
          <w:sz w:val="28"/>
          <w:szCs w:val="28"/>
        </w:rPr>
        <w:t>будут проведены работы по</w:t>
      </w:r>
      <w:r>
        <w:rPr>
          <w:rFonts w:ascii="Times New Roman" w:hAnsi="Times New Roman" w:cs="Times New Roman"/>
          <w:sz w:val="28"/>
          <w:szCs w:val="28"/>
        </w:rPr>
        <w:t xml:space="preserve"> благоустройству</w:t>
      </w:r>
      <w:r w:rsidR="00AF344E">
        <w:rPr>
          <w:rFonts w:ascii="Times New Roman" w:hAnsi="Times New Roman" w:cs="Times New Roman"/>
          <w:sz w:val="28"/>
          <w:szCs w:val="28"/>
        </w:rPr>
        <w:t xml:space="preserve"> 2 объектов</w:t>
      </w:r>
      <w:r w:rsidR="002B29CF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2B29C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B29CF">
        <w:rPr>
          <w:rFonts w:ascii="Times New Roman" w:hAnsi="Times New Roman" w:cs="Times New Roman"/>
          <w:sz w:val="28"/>
          <w:szCs w:val="28"/>
        </w:rPr>
        <w:t>. Дигора на сумму 12 000 тыс. рублей</w:t>
      </w:r>
      <w:r w:rsidR="00AF344E">
        <w:rPr>
          <w:rFonts w:ascii="Times New Roman" w:hAnsi="Times New Roman" w:cs="Times New Roman"/>
          <w:sz w:val="28"/>
          <w:szCs w:val="28"/>
        </w:rPr>
        <w:t xml:space="preserve">. </w:t>
      </w:r>
      <w:r w:rsidR="002B29CF">
        <w:rPr>
          <w:rFonts w:ascii="Times New Roman" w:hAnsi="Times New Roman" w:cs="Times New Roman"/>
          <w:sz w:val="28"/>
          <w:szCs w:val="28"/>
        </w:rPr>
        <w:t xml:space="preserve"> </w:t>
      </w:r>
      <w:r w:rsidR="00AF344E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41F">
        <w:rPr>
          <w:rFonts w:ascii="Times New Roman" w:hAnsi="Times New Roman" w:cs="Times New Roman"/>
          <w:sz w:val="28"/>
          <w:szCs w:val="28"/>
        </w:rPr>
        <w:t>сквер по ул. Бердиева (от у</w:t>
      </w:r>
      <w:r w:rsidR="002B29CF">
        <w:rPr>
          <w:rFonts w:ascii="Times New Roman" w:hAnsi="Times New Roman" w:cs="Times New Roman"/>
          <w:sz w:val="28"/>
          <w:szCs w:val="28"/>
        </w:rPr>
        <w:t xml:space="preserve">л. Сталина до ул. Бердиева, 61) </w:t>
      </w:r>
      <w:r w:rsidR="0066341F">
        <w:rPr>
          <w:rFonts w:ascii="Times New Roman" w:hAnsi="Times New Roman" w:cs="Times New Roman"/>
          <w:sz w:val="28"/>
          <w:szCs w:val="28"/>
        </w:rPr>
        <w:t xml:space="preserve">и </w:t>
      </w:r>
      <w:r w:rsidR="00AF344E">
        <w:rPr>
          <w:rFonts w:ascii="Times New Roman" w:hAnsi="Times New Roman" w:cs="Times New Roman"/>
          <w:sz w:val="28"/>
          <w:szCs w:val="28"/>
        </w:rPr>
        <w:t>сквер по ул. К-Маркса, 196</w:t>
      </w:r>
    </w:p>
    <w:p w:rsidR="00981D64" w:rsidRPr="002D5665" w:rsidRDefault="00981D64" w:rsidP="00981D64">
      <w:pPr>
        <w:pStyle w:val="a6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81D64" w:rsidRPr="00F271F6" w:rsidRDefault="00981D64" w:rsidP="00981D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1F6">
        <w:rPr>
          <w:rFonts w:ascii="Times New Roman" w:hAnsi="Times New Roman" w:cs="Times New Roman"/>
          <w:b/>
          <w:sz w:val="28"/>
          <w:szCs w:val="28"/>
        </w:rPr>
        <w:t>Решение жилищных проблем отдельных категорий граждан.</w:t>
      </w:r>
    </w:p>
    <w:p w:rsidR="00981D64" w:rsidRDefault="00395EB4" w:rsidP="00981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55812160"/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981D64" w:rsidRPr="00F271F6">
        <w:rPr>
          <w:rFonts w:ascii="Times New Roman" w:hAnsi="Times New Roman" w:cs="Times New Roman"/>
          <w:sz w:val="28"/>
          <w:szCs w:val="28"/>
        </w:rPr>
        <w:t xml:space="preserve">МП «Комплексное развитие сельских территорий </w:t>
      </w:r>
      <w:r w:rsidR="00981D64" w:rsidRPr="00F271F6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981D64" w:rsidRPr="00F271F6">
        <w:rPr>
          <w:rFonts w:ascii="Times New Roman" w:hAnsi="Times New Roman" w:cs="Times New Roman"/>
          <w:sz w:val="28"/>
          <w:szCs w:val="28"/>
          <w:lang w:eastAsia="ar-SA"/>
        </w:rPr>
        <w:t>Д</w:t>
      </w:r>
      <w:r w:rsidR="00981D64">
        <w:rPr>
          <w:rFonts w:ascii="Times New Roman" w:hAnsi="Times New Roman" w:cs="Times New Roman"/>
          <w:sz w:val="28"/>
          <w:szCs w:val="28"/>
          <w:lang w:eastAsia="ar-SA"/>
        </w:rPr>
        <w:t>игорский</w:t>
      </w:r>
      <w:proofErr w:type="spellEnd"/>
      <w:r w:rsidR="00981D64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981D6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D64">
        <w:rPr>
          <w:rFonts w:ascii="Times New Roman" w:hAnsi="Times New Roman" w:cs="Times New Roman"/>
          <w:sz w:val="28"/>
          <w:szCs w:val="28"/>
        </w:rPr>
        <w:t xml:space="preserve"> п</w:t>
      </w:r>
      <w:r w:rsidR="00981D64" w:rsidRPr="005729EE">
        <w:rPr>
          <w:rFonts w:ascii="Times New Roman" w:hAnsi="Times New Roman" w:cs="Times New Roman"/>
          <w:sz w:val="28"/>
          <w:szCs w:val="28"/>
        </w:rPr>
        <w:t xml:space="preserve">ланируемое </w:t>
      </w:r>
      <w:r w:rsidR="00981D64">
        <w:rPr>
          <w:rFonts w:ascii="Times New Roman" w:hAnsi="Times New Roman" w:cs="Times New Roman"/>
          <w:sz w:val="28"/>
          <w:szCs w:val="28"/>
        </w:rPr>
        <w:t>количество получателей  на  2026</w:t>
      </w:r>
      <w:r w:rsidR="00981D64" w:rsidRPr="005729EE">
        <w:rPr>
          <w:rFonts w:ascii="Times New Roman" w:hAnsi="Times New Roman" w:cs="Times New Roman"/>
          <w:sz w:val="28"/>
          <w:szCs w:val="28"/>
        </w:rPr>
        <w:t xml:space="preserve"> год </w:t>
      </w:r>
      <w:r w:rsidR="00981D64">
        <w:rPr>
          <w:rFonts w:ascii="Times New Roman" w:hAnsi="Times New Roman" w:cs="Times New Roman"/>
          <w:sz w:val="28"/>
          <w:szCs w:val="28"/>
        </w:rPr>
        <w:t>– 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D64">
        <w:rPr>
          <w:rFonts w:ascii="Times New Roman" w:hAnsi="Times New Roman" w:cs="Times New Roman"/>
          <w:sz w:val="28"/>
          <w:szCs w:val="28"/>
        </w:rPr>
        <w:t>общая сумма – 9 млн. руб.</w:t>
      </w:r>
    </w:p>
    <w:p w:rsidR="00981D64" w:rsidRPr="00F271F6" w:rsidRDefault="00981D64" w:rsidP="00E1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1F6">
        <w:rPr>
          <w:rFonts w:ascii="Times New Roman" w:hAnsi="Times New Roman" w:cs="Times New Roman"/>
          <w:sz w:val="28"/>
          <w:szCs w:val="28"/>
        </w:rPr>
        <w:t>В рамках муниципальной программы «Обеспечение жильем молодых семей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271F6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271F6">
        <w:rPr>
          <w:rFonts w:ascii="Times New Roman" w:hAnsi="Times New Roman" w:cs="Times New Roman"/>
          <w:sz w:val="28"/>
          <w:szCs w:val="28"/>
        </w:rPr>
        <w:t>годы» по прогнозным данным на 202</w:t>
      </w:r>
      <w:r>
        <w:rPr>
          <w:rFonts w:ascii="Times New Roman" w:hAnsi="Times New Roman" w:cs="Times New Roman"/>
          <w:sz w:val="28"/>
          <w:szCs w:val="28"/>
        </w:rPr>
        <w:t>6год 5 семей</w:t>
      </w:r>
      <w:r w:rsidRPr="00F271F6">
        <w:rPr>
          <w:rFonts w:ascii="Times New Roman" w:hAnsi="Times New Roman" w:cs="Times New Roman"/>
          <w:sz w:val="28"/>
          <w:szCs w:val="28"/>
        </w:rPr>
        <w:t xml:space="preserve"> улучшат свои жилищные условия. Объем </w:t>
      </w:r>
      <w:proofErr w:type="spellStart"/>
      <w:r w:rsidRPr="00F271F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F271F6">
        <w:rPr>
          <w:rFonts w:ascii="Times New Roman" w:hAnsi="Times New Roman" w:cs="Times New Roman"/>
          <w:sz w:val="28"/>
          <w:szCs w:val="28"/>
        </w:rPr>
        <w:t xml:space="preserve"> из местного бюджета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395EB4">
        <w:rPr>
          <w:rFonts w:ascii="Times New Roman" w:hAnsi="Times New Roman" w:cs="Times New Roman"/>
          <w:sz w:val="28"/>
          <w:szCs w:val="28"/>
        </w:rPr>
        <w:t xml:space="preserve"> </w:t>
      </w:r>
      <w:r w:rsidRPr="00F271F6">
        <w:rPr>
          <w:rFonts w:ascii="Times New Roman" w:hAnsi="Times New Roman" w:cs="Times New Roman"/>
          <w:sz w:val="28"/>
          <w:szCs w:val="28"/>
        </w:rPr>
        <w:t xml:space="preserve">год оценочно </w:t>
      </w:r>
      <w:r>
        <w:rPr>
          <w:rFonts w:ascii="Times New Roman" w:hAnsi="Times New Roman" w:cs="Times New Roman"/>
          <w:sz w:val="28"/>
          <w:szCs w:val="28"/>
        </w:rPr>
        <w:t>составит 1 млн</w:t>
      </w:r>
      <w:r w:rsidRPr="00F271F6">
        <w:rPr>
          <w:rFonts w:ascii="Times New Roman" w:hAnsi="Times New Roman" w:cs="Times New Roman"/>
          <w:sz w:val="28"/>
          <w:szCs w:val="28"/>
        </w:rPr>
        <w:t>. руб.</w:t>
      </w:r>
      <w:r>
        <w:rPr>
          <w:rFonts w:ascii="Times New Roman" w:hAnsi="Times New Roman" w:cs="Times New Roman"/>
          <w:sz w:val="28"/>
          <w:szCs w:val="28"/>
        </w:rPr>
        <w:t>, общая сумма</w:t>
      </w:r>
      <w:r w:rsidR="00E1109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 млн.</w:t>
      </w:r>
      <w:r w:rsidR="00E11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981D64" w:rsidRDefault="00981D64" w:rsidP="00981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1F6">
        <w:rPr>
          <w:rFonts w:ascii="Times New Roman" w:hAnsi="Times New Roman" w:cs="Times New Roman"/>
          <w:sz w:val="28"/>
          <w:szCs w:val="28"/>
        </w:rPr>
        <w:t xml:space="preserve">В соответствии с «Правилами предоставления целевых субсидий на оплату первого взноса при приобретении жилья и (или) компенсации процентной ставки </w:t>
      </w:r>
      <w:r w:rsidRPr="00F271F6">
        <w:rPr>
          <w:rFonts w:ascii="Times New Roman" w:hAnsi="Times New Roman" w:cs="Times New Roman"/>
          <w:sz w:val="28"/>
          <w:szCs w:val="28"/>
        </w:rPr>
        <w:lastRenderedPageBreak/>
        <w:t>по ипотечным жилищным к</w:t>
      </w:r>
      <w:r>
        <w:rPr>
          <w:rFonts w:ascii="Times New Roman" w:hAnsi="Times New Roman" w:cs="Times New Roman"/>
          <w:sz w:val="28"/>
          <w:szCs w:val="28"/>
        </w:rPr>
        <w:t>редитам» по прогнозным данным  6</w:t>
      </w:r>
      <w:r w:rsidRPr="00F271F6">
        <w:rPr>
          <w:rFonts w:ascii="Times New Roman" w:hAnsi="Times New Roman" w:cs="Times New Roman"/>
          <w:sz w:val="28"/>
          <w:szCs w:val="28"/>
        </w:rPr>
        <w:t xml:space="preserve"> чело</w:t>
      </w:r>
      <w:r>
        <w:rPr>
          <w:rFonts w:ascii="Times New Roman" w:hAnsi="Times New Roman" w:cs="Times New Roman"/>
          <w:sz w:val="28"/>
          <w:szCs w:val="28"/>
        </w:rPr>
        <w:t>век получат субсидии в размере 6 млн</w:t>
      </w:r>
      <w:r w:rsidRPr="00F271F6">
        <w:rPr>
          <w:rFonts w:ascii="Times New Roman" w:hAnsi="Times New Roman" w:cs="Times New Roman"/>
          <w:sz w:val="28"/>
          <w:szCs w:val="28"/>
        </w:rPr>
        <w:t>.</w:t>
      </w:r>
      <w:r w:rsidR="00C06409">
        <w:rPr>
          <w:rFonts w:ascii="Times New Roman" w:hAnsi="Times New Roman" w:cs="Times New Roman"/>
          <w:sz w:val="28"/>
          <w:szCs w:val="28"/>
        </w:rPr>
        <w:t xml:space="preserve"> </w:t>
      </w:r>
      <w:r w:rsidRPr="00F271F6">
        <w:rPr>
          <w:rFonts w:ascii="Times New Roman" w:hAnsi="Times New Roman" w:cs="Times New Roman"/>
          <w:sz w:val="28"/>
          <w:szCs w:val="28"/>
        </w:rPr>
        <w:t>руб. за счет средств республиканского бюджета.</w:t>
      </w:r>
      <w:bookmarkEnd w:id="2"/>
    </w:p>
    <w:p w:rsidR="00981D64" w:rsidRDefault="00981D64" w:rsidP="00981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3B0">
        <w:rPr>
          <w:rFonts w:ascii="Times New Roman" w:hAnsi="Times New Roman" w:cs="Times New Roman"/>
          <w:sz w:val="28"/>
          <w:szCs w:val="28"/>
        </w:rPr>
        <w:t>В рамках подпрограммы «Выполнение государственных обязательств по обеспечению жильем категорий граждан, установленных федеральным законодательством» ФЦП «Жилище»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81D64" w:rsidRDefault="00981D64" w:rsidP="00981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13B0">
        <w:rPr>
          <w:rFonts w:ascii="Times New Roman" w:hAnsi="Times New Roman" w:cs="Times New Roman"/>
          <w:sz w:val="28"/>
          <w:szCs w:val="28"/>
        </w:rPr>
        <w:t xml:space="preserve">1 семья из категории </w:t>
      </w:r>
      <w:r>
        <w:rPr>
          <w:rFonts w:ascii="Times New Roman" w:hAnsi="Times New Roman" w:cs="Times New Roman"/>
          <w:sz w:val="28"/>
          <w:szCs w:val="28"/>
        </w:rPr>
        <w:t>«Г</w:t>
      </w:r>
      <w:r w:rsidRPr="004063FF">
        <w:rPr>
          <w:rFonts w:ascii="Times New Roman" w:hAnsi="Times New Roman" w:cs="Times New Roman"/>
          <w:sz w:val="28"/>
          <w:szCs w:val="28"/>
        </w:rPr>
        <w:t>раждане, выехавшие из районов Крайнего Севера и приравненных к ним местностей</w:t>
      </w:r>
      <w:r>
        <w:rPr>
          <w:rFonts w:ascii="Times New Roman" w:hAnsi="Times New Roman" w:cs="Times New Roman"/>
          <w:sz w:val="28"/>
          <w:szCs w:val="28"/>
        </w:rPr>
        <w:t>» улучшит</w:t>
      </w:r>
      <w:r w:rsidRPr="00A73FCC">
        <w:rPr>
          <w:rFonts w:ascii="Times New Roman" w:hAnsi="Times New Roman" w:cs="Times New Roman"/>
          <w:sz w:val="28"/>
          <w:szCs w:val="28"/>
        </w:rPr>
        <w:t xml:space="preserve"> свои жилищные условия</w:t>
      </w:r>
      <w:r>
        <w:rPr>
          <w:rFonts w:ascii="Times New Roman" w:hAnsi="Times New Roman" w:cs="Times New Roman"/>
          <w:sz w:val="28"/>
          <w:szCs w:val="28"/>
        </w:rPr>
        <w:t>. Объем финансирования оценочно составит 4 млн. руб.;</w:t>
      </w:r>
    </w:p>
    <w:p w:rsidR="00981D64" w:rsidRPr="006029B8" w:rsidRDefault="00981D64" w:rsidP="00981D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71A9">
        <w:rPr>
          <w:rFonts w:ascii="Times New Roman" w:hAnsi="Times New Roman" w:cs="Times New Roman"/>
          <w:sz w:val="28"/>
          <w:szCs w:val="28"/>
        </w:rPr>
        <w:t xml:space="preserve">1 семья из </w:t>
      </w:r>
      <w:r>
        <w:rPr>
          <w:rFonts w:ascii="Times New Roman" w:hAnsi="Times New Roman" w:cs="Times New Roman"/>
          <w:sz w:val="28"/>
          <w:szCs w:val="28"/>
        </w:rPr>
        <w:t>категории «</w:t>
      </w:r>
      <w:r w:rsidRPr="004471A9">
        <w:rPr>
          <w:rFonts w:ascii="Times New Roman" w:hAnsi="Times New Roman" w:cs="Times New Roman"/>
          <w:sz w:val="28"/>
          <w:szCs w:val="28"/>
        </w:rPr>
        <w:t>Граждане, подвергшиеся воздействию радиации вследствие радиационных аварий и катастроф и приравненные к ним лица</w:t>
      </w:r>
      <w:r>
        <w:rPr>
          <w:rFonts w:ascii="Times New Roman" w:hAnsi="Times New Roman" w:cs="Times New Roman"/>
          <w:sz w:val="28"/>
          <w:szCs w:val="28"/>
        </w:rPr>
        <w:t xml:space="preserve">» по прогнозу </w:t>
      </w:r>
      <w:r w:rsidRPr="00331798">
        <w:rPr>
          <w:rFonts w:ascii="Times New Roman" w:hAnsi="Times New Roman" w:cs="Times New Roman"/>
          <w:sz w:val="28"/>
          <w:szCs w:val="28"/>
        </w:rPr>
        <w:t>улучшит свои жилищные условия. Объем финансирования оценочно составит 4</w:t>
      </w:r>
      <w:r>
        <w:rPr>
          <w:rFonts w:ascii="Times New Roman" w:hAnsi="Times New Roman" w:cs="Times New Roman"/>
          <w:sz w:val="28"/>
          <w:szCs w:val="28"/>
        </w:rPr>
        <w:t>,5</w:t>
      </w:r>
      <w:r w:rsidRPr="00331798">
        <w:rPr>
          <w:rFonts w:ascii="Times New Roman" w:hAnsi="Times New Roman" w:cs="Times New Roman"/>
          <w:sz w:val="28"/>
          <w:szCs w:val="28"/>
        </w:rPr>
        <w:t xml:space="preserve"> млн.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2C63" w:rsidRPr="00BF2445" w:rsidRDefault="00FF2C63" w:rsidP="00B03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F2C63" w:rsidRPr="00BF2445" w:rsidSect="009D3A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D6381"/>
    <w:multiLevelType w:val="hybridMultilevel"/>
    <w:tmpl w:val="F9C0F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65AB6"/>
    <w:rsid w:val="00003FB6"/>
    <w:rsid w:val="00032F76"/>
    <w:rsid w:val="00046CA9"/>
    <w:rsid w:val="00063550"/>
    <w:rsid w:val="00064585"/>
    <w:rsid w:val="00077762"/>
    <w:rsid w:val="00081FB8"/>
    <w:rsid w:val="00091C3A"/>
    <w:rsid w:val="000E11F6"/>
    <w:rsid w:val="00116D91"/>
    <w:rsid w:val="00124FD0"/>
    <w:rsid w:val="001362E3"/>
    <w:rsid w:val="001503A5"/>
    <w:rsid w:val="00165C50"/>
    <w:rsid w:val="001A11CE"/>
    <w:rsid w:val="001B0708"/>
    <w:rsid w:val="001B6336"/>
    <w:rsid w:val="00207A40"/>
    <w:rsid w:val="00274ED3"/>
    <w:rsid w:val="0028035C"/>
    <w:rsid w:val="00281F66"/>
    <w:rsid w:val="0029706C"/>
    <w:rsid w:val="002A1B8F"/>
    <w:rsid w:val="002B29CF"/>
    <w:rsid w:val="002D3BAF"/>
    <w:rsid w:val="002D5665"/>
    <w:rsid w:val="002E6716"/>
    <w:rsid w:val="00330E44"/>
    <w:rsid w:val="00332BD3"/>
    <w:rsid w:val="00395EB4"/>
    <w:rsid w:val="003E10A3"/>
    <w:rsid w:val="003F09E0"/>
    <w:rsid w:val="004101D0"/>
    <w:rsid w:val="00414008"/>
    <w:rsid w:val="00465AB6"/>
    <w:rsid w:val="00477A70"/>
    <w:rsid w:val="004A0607"/>
    <w:rsid w:val="004A24A2"/>
    <w:rsid w:val="004A4C6D"/>
    <w:rsid w:val="004F453D"/>
    <w:rsid w:val="00532DA1"/>
    <w:rsid w:val="005449AE"/>
    <w:rsid w:val="0055154C"/>
    <w:rsid w:val="00572F75"/>
    <w:rsid w:val="00590008"/>
    <w:rsid w:val="00593239"/>
    <w:rsid w:val="005A5C1C"/>
    <w:rsid w:val="0060101E"/>
    <w:rsid w:val="0061372C"/>
    <w:rsid w:val="00647C72"/>
    <w:rsid w:val="006539C9"/>
    <w:rsid w:val="00655239"/>
    <w:rsid w:val="006570CF"/>
    <w:rsid w:val="0066341F"/>
    <w:rsid w:val="00686E91"/>
    <w:rsid w:val="006A012A"/>
    <w:rsid w:val="006A1A5C"/>
    <w:rsid w:val="006A4AFB"/>
    <w:rsid w:val="006B1785"/>
    <w:rsid w:val="006C583C"/>
    <w:rsid w:val="006E0B7C"/>
    <w:rsid w:val="00701227"/>
    <w:rsid w:val="00705A0C"/>
    <w:rsid w:val="00733B4E"/>
    <w:rsid w:val="007343A2"/>
    <w:rsid w:val="0073636F"/>
    <w:rsid w:val="007917CE"/>
    <w:rsid w:val="00797A45"/>
    <w:rsid w:val="00822032"/>
    <w:rsid w:val="00826B83"/>
    <w:rsid w:val="00834D6E"/>
    <w:rsid w:val="008371C1"/>
    <w:rsid w:val="00845487"/>
    <w:rsid w:val="00893F28"/>
    <w:rsid w:val="008C53D1"/>
    <w:rsid w:val="008E0AF7"/>
    <w:rsid w:val="00905AEB"/>
    <w:rsid w:val="00906763"/>
    <w:rsid w:val="009079A2"/>
    <w:rsid w:val="00917DE1"/>
    <w:rsid w:val="00981D64"/>
    <w:rsid w:val="0098643D"/>
    <w:rsid w:val="009A34A8"/>
    <w:rsid w:val="009A79FC"/>
    <w:rsid w:val="009C1838"/>
    <w:rsid w:val="009D3A6B"/>
    <w:rsid w:val="009D6563"/>
    <w:rsid w:val="009E5C13"/>
    <w:rsid w:val="009F0282"/>
    <w:rsid w:val="009F4172"/>
    <w:rsid w:val="009F792F"/>
    <w:rsid w:val="00A2144D"/>
    <w:rsid w:val="00A246A7"/>
    <w:rsid w:val="00A269E4"/>
    <w:rsid w:val="00A408A5"/>
    <w:rsid w:val="00A4143C"/>
    <w:rsid w:val="00A47DD0"/>
    <w:rsid w:val="00A572BE"/>
    <w:rsid w:val="00AC095C"/>
    <w:rsid w:val="00AE7192"/>
    <w:rsid w:val="00AE7D99"/>
    <w:rsid w:val="00AF344E"/>
    <w:rsid w:val="00B03E14"/>
    <w:rsid w:val="00B17351"/>
    <w:rsid w:val="00B27264"/>
    <w:rsid w:val="00B771F3"/>
    <w:rsid w:val="00BB2135"/>
    <w:rsid w:val="00BF2445"/>
    <w:rsid w:val="00BF66CC"/>
    <w:rsid w:val="00C02D95"/>
    <w:rsid w:val="00C0360A"/>
    <w:rsid w:val="00C06409"/>
    <w:rsid w:val="00C30E23"/>
    <w:rsid w:val="00C3469A"/>
    <w:rsid w:val="00C41559"/>
    <w:rsid w:val="00C434F4"/>
    <w:rsid w:val="00C6737A"/>
    <w:rsid w:val="00C811FA"/>
    <w:rsid w:val="00C828FC"/>
    <w:rsid w:val="00C9128F"/>
    <w:rsid w:val="00CA3F7A"/>
    <w:rsid w:val="00CB1CF6"/>
    <w:rsid w:val="00CC6672"/>
    <w:rsid w:val="00D26A58"/>
    <w:rsid w:val="00D324F3"/>
    <w:rsid w:val="00DB0866"/>
    <w:rsid w:val="00DE2ECE"/>
    <w:rsid w:val="00DF1187"/>
    <w:rsid w:val="00E11092"/>
    <w:rsid w:val="00E41F6E"/>
    <w:rsid w:val="00E8034F"/>
    <w:rsid w:val="00F065A6"/>
    <w:rsid w:val="00F10178"/>
    <w:rsid w:val="00F377AC"/>
    <w:rsid w:val="00F47C13"/>
    <w:rsid w:val="00F605C6"/>
    <w:rsid w:val="00F764E7"/>
    <w:rsid w:val="00F80444"/>
    <w:rsid w:val="00FA235A"/>
    <w:rsid w:val="00FC0EE9"/>
    <w:rsid w:val="00FC0FB9"/>
    <w:rsid w:val="00FC4A79"/>
    <w:rsid w:val="00FF2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A6"/>
  </w:style>
  <w:style w:type="paragraph" w:styleId="1">
    <w:name w:val="heading 1"/>
    <w:basedOn w:val="a"/>
    <w:next w:val="a"/>
    <w:link w:val="10"/>
    <w:uiPriority w:val="9"/>
    <w:qFormat/>
    <w:rsid w:val="000E1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1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63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FF2C6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FF2C63"/>
  </w:style>
  <w:style w:type="paragraph" w:styleId="a5">
    <w:name w:val="Normal (Web)"/>
    <w:aliases w:val="Знак,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Знак Зна"/>
    <w:link w:val="21"/>
    <w:uiPriority w:val="99"/>
    <w:unhideWhenUsed/>
    <w:qFormat/>
    <w:rsid w:val="008E0AF7"/>
    <w:pPr>
      <w:spacing w:after="0" w:line="240" w:lineRule="auto"/>
    </w:pPr>
    <w:rPr>
      <w:rFonts w:eastAsia="Times New Roman"/>
    </w:rPr>
  </w:style>
  <w:style w:type="paragraph" w:styleId="a6">
    <w:name w:val="No Spacing"/>
    <w:link w:val="a7"/>
    <w:uiPriority w:val="99"/>
    <w:qFormat/>
    <w:rsid w:val="000E1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E1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1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Quote"/>
    <w:basedOn w:val="a"/>
    <w:next w:val="a"/>
    <w:link w:val="23"/>
    <w:uiPriority w:val="29"/>
    <w:qFormat/>
    <w:rsid w:val="000E11F6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0E11F6"/>
    <w:rPr>
      <w:i/>
      <w:iCs/>
      <w:color w:val="000000" w:themeColor="text1"/>
    </w:rPr>
  </w:style>
  <w:style w:type="paragraph" w:customStyle="1" w:styleId="docdata">
    <w:name w:val="docdata"/>
    <w:aliases w:val="docy,v5,43682,bqiaagaaeyqcaaagiaiaaamjqgaabreqaaaaaaaaaaaaaaaaaaaaaaaaaaaaaaaaaaaaaaaaaaaaaaaaaaaaaaaaaaaaaaaaaaaaaaaaaaaaaaaaaaaaaaaaaaaaaaaaaaaaaaaaaaaaaaaaaaaaaaaaaaaaaaaaaaaaaaaaaaaaaaaaaaaaaaaaaaaaaaaaaaaaaaaaaaaaaaaaaaaaaaaaaaaaaaaaaaaaaaa"/>
    <w:basedOn w:val="a"/>
    <w:rsid w:val="004A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F792F"/>
    <w:rPr>
      <w:b/>
      <w:bCs/>
    </w:rPr>
  </w:style>
  <w:style w:type="character" w:customStyle="1" w:styleId="21">
    <w:name w:val="Обычный (веб) Знак2"/>
    <w:aliases w:val="Знак Знак,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5"/>
    <w:uiPriority w:val="99"/>
    <w:locked/>
    <w:rsid w:val="00FA235A"/>
    <w:rPr>
      <w:rFonts w:eastAsia="Times New Roman"/>
    </w:rPr>
  </w:style>
  <w:style w:type="character" w:customStyle="1" w:styleId="a9">
    <w:name w:val="Гипертекстовая ссылка"/>
    <w:basedOn w:val="a0"/>
    <w:uiPriority w:val="99"/>
    <w:rsid w:val="004F453D"/>
    <w:rPr>
      <w:rFonts w:cs="Times New Roman"/>
      <w:color w:val="106BBE"/>
    </w:rPr>
  </w:style>
  <w:style w:type="character" w:customStyle="1" w:styleId="a7">
    <w:name w:val="Без интервала Знак"/>
    <w:basedOn w:val="a0"/>
    <w:link w:val="a6"/>
    <w:uiPriority w:val="99"/>
    <w:locked/>
    <w:rsid w:val="00981D64"/>
  </w:style>
  <w:style w:type="paragraph" w:styleId="aa">
    <w:name w:val="List Paragraph"/>
    <w:basedOn w:val="a"/>
    <w:uiPriority w:val="34"/>
    <w:qFormat/>
    <w:rsid w:val="00981D64"/>
    <w:pPr>
      <w:ind w:left="720"/>
      <w:contextualSpacing/>
    </w:pPr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981D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61">
    <w:name w:val="2861"/>
    <w:aliases w:val="bqiaagaaeyqcaaagiaiaaanncgaabxukaaaaaaaaaaaaaaaaaaaaaaaaaaaaaaaaaaaaaaaaaaaaaaaaaaaaaaaaaaaaaaaaaaaaaaaaaaaaaaaaaaaaaaaaaaaaaaaaaaaaaaaaaaaaaaaaaaaaaaaaaaaaaaaaaaaaaaaaaaaaaaaaaaaaaaaaaaaaaaaaaaaaaaaaaaaaaaaaaaaaaaaaaaaaaaaaaaaaaaaa"/>
    <w:basedOn w:val="a0"/>
    <w:rsid w:val="00CC66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31829612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BB9AE-DBB3-459A-B671-7A9AE96F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7414</Words>
  <Characters>42260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63</cp:revision>
  <dcterms:created xsi:type="dcterms:W3CDTF">2026-01-21T12:01:00Z</dcterms:created>
  <dcterms:modified xsi:type="dcterms:W3CDTF">2026-02-09T13:07:00Z</dcterms:modified>
</cp:coreProperties>
</file>